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A8" w:rsidRPr="00340D7D" w:rsidRDefault="005C31A8" w:rsidP="00340D7D">
      <w:pPr>
        <w:pStyle w:val="NoSpacing"/>
        <w:rPr>
          <w:rFonts w:ascii="Arial" w:hAnsi="Arial" w:cs="Arial"/>
          <w:sz w:val="22"/>
          <w:szCs w:val="22"/>
        </w:rPr>
      </w:pPr>
      <w:bookmarkStart w:id="0" w:name="_GoBack"/>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Special meeting at the Secretariat of Federal Budget, Brazil</w:t>
      </w:r>
    </w:p>
    <w:p w:rsidR="00AD7E35" w:rsidRPr="00340D7D" w:rsidRDefault="005C31A8" w:rsidP="00340D7D">
      <w:pPr>
        <w:pStyle w:val="NoSpacing"/>
        <w:rPr>
          <w:rFonts w:ascii="Arial" w:hAnsi="Arial" w:cs="Arial"/>
          <w:sz w:val="22"/>
          <w:szCs w:val="22"/>
        </w:rPr>
      </w:pPr>
      <w:r w:rsidRPr="00340D7D">
        <w:rPr>
          <w:rFonts w:ascii="Arial" w:hAnsi="Arial" w:cs="Arial"/>
          <w:b/>
          <w:sz w:val="22"/>
          <w:szCs w:val="22"/>
        </w:rPr>
        <w:t>The r</w:t>
      </w:r>
      <w:r w:rsidR="00F32595" w:rsidRPr="00340D7D">
        <w:rPr>
          <w:rFonts w:ascii="Arial" w:hAnsi="Arial" w:cs="Arial"/>
          <w:b/>
          <w:sz w:val="22"/>
          <w:szCs w:val="22"/>
        </w:rPr>
        <w:t>ole of dialogue between users and provider</w:t>
      </w:r>
      <w:r w:rsidR="00AD7E35" w:rsidRPr="00340D7D">
        <w:rPr>
          <w:rFonts w:ascii="Arial" w:hAnsi="Arial" w:cs="Arial"/>
          <w:b/>
          <w:sz w:val="22"/>
          <w:szCs w:val="22"/>
        </w:rPr>
        <w:t>s</w:t>
      </w:r>
      <w:r w:rsidR="00F32595" w:rsidRPr="00340D7D">
        <w:rPr>
          <w:rFonts w:ascii="Arial" w:hAnsi="Arial" w:cs="Arial"/>
          <w:b/>
          <w:sz w:val="22"/>
          <w:szCs w:val="22"/>
        </w:rPr>
        <w:t xml:space="preserve">, civil society representatives </w:t>
      </w:r>
      <w:r w:rsidR="003B564F" w:rsidRPr="00340D7D">
        <w:rPr>
          <w:rFonts w:ascii="Arial" w:hAnsi="Arial" w:cs="Arial"/>
          <w:b/>
          <w:sz w:val="22"/>
          <w:szCs w:val="22"/>
        </w:rPr>
        <w:t>and budget official</w:t>
      </w:r>
      <w:r w:rsidR="00AD7E35" w:rsidRPr="00340D7D">
        <w:rPr>
          <w:rFonts w:ascii="Arial" w:hAnsi="Arial" w:cs="Arial"/>
          <w:b/>
          <w:sz w:val="22"/>
          <w:szCs w:val="22"/>
        </w:rPr>
        <w:t>s</w:t>
      </w:r>
      <w:r w:rsidR="003B564F" w:rsidRPr="00340D7D">
        <w:rPr>
          <w:rFonts w:ascii="Arial" w:hAnsi="Arial" w:cs="Arial"/>
          <w:b/>
          <w:sz w:val="22"/>
          <w:szCs w:val="22"/>
        </w:rPr>
        <w:t>, in disclosing meaningful fiscal information</w:t>
      </w:r>
    </w:p>
    <w:p w:rsidR="00AD7E35" w:rsidRPr="00340D7D" w:rsidRDefault="0058435C" w:rsidP="00340D7D">
      <w:pPr>
        <w:pStyle w:val="NoSpacing"/>
        <w:rPr>
          <w:rFonts w:ascii="Arial" w:hAnsi="Arial" w:cs="Arial"/>
          <w:sz w:val="22"/>
          <w:szCs w:val="22"/>
        </w:rPr>
      </w:pPr>
      <w:r w:rsidRPr="00340D7D">
        <w:rPr>
          <w:rFonts w:ascii="Arial" w:hAnsi="Arial" w:cs="Arial"/>
          <w:sz w:val="22"/>
          <w:szCs w:val="22"/>
        </w:rPr>
        <w:t xml:space="preserve">June 27, </w:t>
      </w:r>
      <w:r w:rsidR="005C31A8" w:rsidRPr="00340D7D">
        <w:rPr>
          <w:rFonts w:ascii="Arial" w:hAnsi="Arial" w:cs="Arial"/>
          <w:sz w:val="22"/>
          <w:szCs w:val="22"/>
        </w:rPr>
        <w:t>9:00am -5</w:t>
      </w:r>
      <w:r w:rsidRPr="00340D7D">
        <w:rPr>
          <w:rFonts w:ascii="Arial" w:hAnsi="Arial" w:cs="Arial"/>
          <w:sz w:val="22"/>
          <w:szCs w:val="22"/>
        </w:rPr>
        <w:t>:00</w:t>
      </w:r>
      <w:r w:rsidR="005C31A8" w:rsidRPr="00340D7D">
        <w:rPr>
          <w:rFonts w:ascii="Arial" w:hAnsi="Arial" w:cs="Arial"/>
          <w:sz w:val="22"/>
          <w:szCs w:val="22"/>
        </w:rPr>
        <w:t xml:space="preserve">pm, </w:t>
      </w:r>
      <w:r w:rsidR="005C31A8" w:rsidRPr="00340D7D">
        <w:rPr>
          <w:rFonts w:ascii="Arial" w:hAnsi="Arial" w:cs="Arial"/>
          <w:sz w:val="22"/>
          <w:szCs w:val="22"/>
        </w:rPr>
        <w:t>Brasilia</w:t>
      </w:r>
    </w:p>
    <w:p w:rsidR="0058435C" w:rsidRPr="00340D7D" w:rsidRDefault="0058435C" w:rsidP="00340D7D">
      <w:pPr>
        <w:pStyle w:val="NoSpacing"/>
        <w:rPr>
          <w:rFonts w:ascii="Arial" w:hAnsi="Arial" w:cs="Arial"/>
          <w:sz w:val="22"/>
          <w:szCs w:val="22"/>
        </w:rPr>
      </w:pPr>
    </w:p>
    <w:p w:rsidR="00AD7E35" w:rsidRPr="00340D7D" w:rsidRDefault="00AD7E35" w:rsidP="00340D7D">
      <w:pPr>
        <w:pStyle w:val="NoSpacing"/>
        <w:rPr>
          <w:rFonts w:ascii="Arial" w:hAnsi="Arial" w:cs="Arial"/>
          <w:sz w:val="22"/>
          <w:szCs w:val="22"/>
          <w:u w:val="single"/>
        </w:rPr>
      </w:pPr>
      <w:r w:rsidRPr="00340D7D">
        <w:rPr>
          <w:rFonts w:ascii="Arial" w:hAnsi="Arial" w:cs="Arial"/>
          <w:sz w:val="22"/>
          <w:szCs w:val="22"/>
          <w:u w:val="single"/>
        </w:rPr>
        <w:t>Background</w:t>
      </w:r>
    </w:p>
    <w:p w:rsidR="00375095" w:rsidRPr="00340D7D" w:rsidRDefault="00375095" w:rsidP="00340D7D">
      <w:pPr>
        <w:pStyle w:val="NoSpacing"/>
        <w:rPr>
          <w:rFonts w:ascii="Arial" w:hAnsi="Arial" w:cs="Arial"/>
          <w:sz w:val="22"/>
          <w:szCs w:val="22"/>
        </w:rPr>
      </w:pPr>
    </w:p>
    <w:p w:rsidR="00E45578" w:rsidRPr="00340D7D" w:rsidRDefault="00375095" w:rsidP="00340D7D">
      <w:pPr>
        <w:pStyle w:val="NoSpacing"/>
        <w:rPr>
          <w:rFonts w:ascii="Arial" w:hAnsi="Arial" w:cs="Arial"/>
          <w:sz w:val="22"/>
          <w:szCs w:val="22"/>
        </w:rPr>
      </w:pPr>
      <w:r w:rsidRPr="00340D7D">
        <w:rPr>
          <w:rFonts w:ascii="Arial" w:hAnsi="Arial" w:cs="Arial"/>
          <w:sz w:val="22"/>
          <w:szCs w:val="22"/>
        </w:rPr>
        <w:t>The South African National Treasury in collaboration with a coalition of civ</w:t>
      </w:r>
      <w:r w:rsidR="0058435C" w:rsidRPr="00340D7D">
        <w:rPr>
          <w:rFonts w:ascii="Arial" w:hAnsi="Arial" w:cs="Arial"/>
          <w:sz w:val="22"/>
          <w:szCs w:val="22"/>
        </w:rPr>
        <w:t xml:space="preserve">il society organisations </w:t>
      </w:r>
      <w:r w:rsidRPr="00340D7D">
        <w:rPr>
          <w:rFonts w:ascii="Arial" w:hAnsi="Arial" w:cs="Arial"/>
          <w:sz w:val="22"/>
          <w:szCs w:val="22"/>
        </w:rPr>
        <w:t xml:space="preserve">have been working on the </w:t>
      </w:r>
      <w:r w:rsidRPr="00340D7D">
        <w:rPr>
          <w:rFonts w:ascii="Arial" w:hAnsi="Arial" w:cs="Arial"/>
          <w:sz w:val="22"/>
          <w:szCs w:val="22"/>
        </w:rPr>
        <w:t>develop</w:t>
      </w:r>
      <w:r w:rsidRPr="00340D7D">
        <w:rPr>
          <w:rFonts w:ascii="Arial" w:hAnsi="Arial" w:cs="Arial"/>
          <w:sz w:val="22"/>
          <w:szCs w:val="22"/>
        </w:rPr>
        <w:t xml:space="preserve">ment of </w:t>
      </w:r>
      <w:r w:rsidRPr="00340D7D">
        <w:rPr>
          <w:rFonts w:ascii="Arial" w:hAnsi="Arial" w:cs="Arial"/>
          <w:sz w:val="22"/>
          <w:szCs w:val="22"/>
        </w:rPr>
        <w:t>an online budget data portal. The CSO coalition</w:t>
      </w:r>
      <w:r w:rsidRPr="00340D7D">
        <w:rPr>
          <w:rFonts w:ascii="Arial" w:hAnsi="Arial" w:cs="Arial"/>
          <w:sz w:val="22"/>
          <w:szCs w:val="22"/>
        </w:rPr>
        <w:t xml:space="preserve">, </w:t>
      </w:r>
      <w:proofErr w:type="spellStart"/>
      <w:r w:rsidRPr="00340D7D">
        <w:rPr>
          <w:rFonts w:ascii="Arial" w:hAnsi="Arial" w:cs="Arial"/>
          <w:i/>
          <w:sz w:val="22"/>
          <w:szCs w:val="22"/>
        </w:rPr>
        <w:t>Imali</w:t>
      </w:r>
      <w:proofErr w:type="spellEnd"/>
      <w:r w:rsidRPr="00340D7D">
        <w:rPr>
          <w:rFonts w:ascii="Arial" w:hAnsi="Arial" w:cs="Arial"/>
          <w:i/>
          <w:sz w:val="22"/>
          <w:szCs w:val="22"/>
        </w:rPr>
        <w:t xml:space="preserve"> </w:t>
      </w:r>
      <w:proofErr w:type="spellStart"/>
      <w:r w:rsidRPr="00340D7D">
        <w:rPr>
          <w:rFonts w:ascii="Arial" w:hAnsi="Arial" w:cs="Arial"/>
          <w:i/>
          <w:sz w:val="22"/>
          <w:szCs w:val="22"/>
        </w:rPr>
        <w:t>Y</w:t>
      </w:r>
      <w:r w:rsidRPr="00340D7D">
        <w:rPr>
          <w:rFonts w:ascii="Arial" w:hAnsi="Arial" w:cs="Arial"/>
          <w:i/>
          <w:sz w:val="22"/>
          <w:szCs w:val="22"/>
        </w:rPr>
        <w:t>ethu</w:t>
      </w:r>
      <w:proofErr w:type="spellEnd"/>
      <w:r w:rsidRPr="00340D7D">
        <w:rPr>
          <w:rFonts w:ascii="Arial" w:hAnsi="Arial" w:cs="Arial"/>
          <w:sz w:val="22"/>
          <w:szCs w:val="22"/>
        </w:rPr>
        <w:t xml:space="preserve"> -</w:t>
      </w:r>
      <w:r w:rsidRPr="00340D7D">
        <w:rPr>
          <w:rFonts w:ascii="Arial" w:hAnsi="Arial" w:cs="Arial"/>
          <w:sz w:val="22"/>
          <w:szCs w:val="22"/>
        </w:rPr>
        <w:t>“our money”</w:t>
      </w:r>
      <w:r w:rsidRPr="00340D7D">
        <w:rPr>
          <w:rFonts w:ascii="Arial" w:hAnsi="Arial" w:cs="Arial"/>
          <w:sz w:val="22"/>
          <w:szCs w:val="22"/>
        </w:rPr>
        <w:t>-</w:t>
      </w:r>
      <w:r w:rsidRPr="00340D7D">
        <w:rPr>
          <w:rFonts w:ascii="Arial" w:hAnsi="Arial" w:cs="Arial"/>
          <w:sz w:val="22"/>
          <w:szCs w:val="22"/>
        </w:rPr>
        <w:t xml:space="preserve">, is comprised of a range of organisations working in the fields of accountability, transparency and social justice. The National Treasury and </w:t>
      </w:r>
      <w:proofErr w:type="spellStart"/>
      <w:r w:rsidRPr="00340D7D">
        <w:rPr>
          <w:rFonts w:ascii="Arial" w:hAnsi="Arial" w:cs="Arial"/>
          <w:i/>
          <w:sz w:val="22"/>
          <w:szCs w:val="22"/>
        </w:rPr>
        <w:t>I</w:t>
      </w:r>
      <w:r w:rsidRPr="00340D7D">
        <w:rPr>
          <w:rFonts w:ascii="Arial" w:hAnsi="Arial" w:cs="Arial"/>
          <w:i/>
          <w:sz w:val="22"/>
          <w:szCs w:val="22"/>
        </w:rPr>
        <w:t>mali</w:t>
      </w:r>
      <w:proofErr w:type="spellEnd"/>
      <w:r w:rsidRPr="00340D7D">
        <w:rPr>
          <w:rFonts w:ascii="Arial" w:hAnsi="Arial" w:cs="Arial"/>
          <w:i/>
          <w:sz w:val="22"/>
          <w:szCs w:val="22"/>
        </w:rPr>
        <w:t xml:space="preserve"> </w:t>
      </w:r>
      <w:proofErr w:type="spellStart"/>
      <w:r w:rsidRPr="00340D7D">
        <w:rPr>
          <w:rFonts w:ascii="Arial" w:hAnsi="Arial" w:cs="Arial"/>
          <w:i/>
          <w:sz w:val="22"/>
          <w:szCs w:val="22"/>
        </w:rPr>
        <w:t>Y</w:t>
      </w:r>
      <w:r w:rsidRPr="00340D7D">
        <w:rPr>
          <w:rFonts w:ascii="Arial" w:hAnsi="Arial" w:cs="Arial"/>
          <w:i/>
          <w:sz w:val="22"/>
          <w:szCs w:val="22"/>
        </w:rPr>
        <w:t>ethu</w:t>
      </w:r>
      <w:proofErr w:type="spellEnd"/>
      <w:r w:rsidRPr="00340D7D">
        <w:rPr>
          <w:rFonts w:ascii="Arial" w:hAnsi="Arial" w:cs="Arial"/>
          <w:sz w:val="22"/>
          <w:szCs w:val="22"/>
        </w:rPr>
        <w:t xml:space="preserve"> are</w:t>
      </w:r>
      <w:r w:rsidRPr="00340D7D">
        <w:rPr>
          <w:rFonts w:ascii="Arial" w:hAnsi="Arial" w:cs="Arial"/>
          <w:sz w:val="22"/>
          <w:szCs w:val="22"/>
        </w:rPr>
        <w:t xml:space="preserve"> committed to </w:t>
      </w:r>
      <w:r w:rsidRPr="00340D7D">
        <w:rPr>
          <w:rFonts w:ascii="Arial" w:hAnsi="Arial" w:cs="Arial"/>
          <w:sz w:val="22"/>
          <w:szCs w:val="22"/>
        </w:rPr>
        <w:t xml:space="preserve">participating as equal partners in the development of the </w:t>
      </w:r>
      <w:r w:rsidRPr="00340D7D">
        <w:rPr>
          <w:rFonts w:ascii="Arial" w:hAnsi="Arial" w:cs="Arial"/>
          <w:sz w:val="22"/>
          <w:szCs w:val="22"/>
        </w:rPr>
        <w:t xml:space="preserve">portal </w:t>
      </w:r>
      <w:r w:rsidRPr="00340D7D">
        <w:rPr>
          <w:rFonts w:ascii="Arial" w:hAnsi="Arial" w:cs="Arial"/>
          <w:sz w:val="22"/>
          <w:szCs w:val="22"/>
        </w:rPr>
        <w:t xml:space="preserve">which is itself is part of South Africa’s continued commitment to budget transparency and budget participation. </w:t>
      </w:r>
      <w:r w:rsidR="00E45578" w:rsidRPr="00340D7D">
        <w:rPr>
          <w:rFonts w:ascii="Arial" w:hAnsi="Arial" w:cs="Arial"/>
          <w:sz w:val="22"/>
          <w:szCs w:val="22"/>
        </w:rPr>
        <w:t xml:space="preserve">Central to the project </w:t>
      </w:r>
      <w:r w:rsidR="00BD730C" w:rsidRPr="00340D7D">
        <w:rPr>
          <w:rFonts w:ascii="Arial" w:hAnsi="Arial" w:cs="Arial"/>
          <w:sz w:val="22"/>
          <w:szCs w:val="22"/>
        </w:rPr>
        <w:t xml:space="preserve">is to </w:t>
      </w:r>
      <w:r w:rsidR="00E45578" w:rsidRPr="00340D7D">
        <w:rPr>
          <w:rFonts w:ascii="Arial" w:hAnsi="Arial" w:cs="Arial"/>
          <w:sz w:val="22"/>
          <w:szCs w:val="22"/>
        </w:rPr>
        <w:t>enhanc</w:t>
      </w:r>
      <w:r w:rsidR="00BD730C" w:rsidRPr="00340D7D">
        <w:rPr>
          <w:rFonts w:ascii="Arial" w:hAnsi="Arial" w:cs="Arial"/>
          <w:sz w:val="22"/>
          <w:szCs w:val="22"/>
        </w:rPr>
        <w:t xml:space="preserve">e </w:t>
      </w:r>
      <w:r w:rsidR="00E45578" w:rsidRPr="00340D7D">
        <w:rPr>
          <w:rFonts w:ascii="Arial" w:hAnsi="Arial" w:cs="Arial"/>
          <w:sz w:val="22"/>
          <w:szCs w:val="22"/>
        </w:rPr>
        <w:t>public participation opportunities; develop</w:t>
      </w:r>
      <w:r w:rsidR="00BD730C" w:rsidRPr="00340D7D">
        <w:rPr>
          <w:rFonts w:ascii="Arial" w:hAnsi="Arial" w:cs="Arial"/>
          <w:sz w:val="22"/>
          <w:szCs w:val="22"/>
        </w:rPr>
        <w:t xml:space="preserve"> </w:t>
      </w:r>
      <w:r w:rsidR="00E45578" w:rsidRPr="00340D7D">
        <w:rPr>
          <w:rFonts w:ascii="Arial" w:hAnsi="Arial" w:cs="Arial"/>
          <w:sz w:val="22"/>
          <w:szCs w:val="22"/>
        </w:rPr>
        <w:t xml:space="preserve">civic information products, ongoing commentary and </w:t>
      </w:r>
      <w:r w:rsidR="00BD730C" w:rsidRPr="00340D7D">
        <w:rPr>
          <w:rFonts w:ascii="Arial" w:hAnsi="Arial" w:cs="Arial"/>
          <w:sz w:val="22"/>
          <w:szCs w:val="22"/>
        </w:rPr>
        <w:t xml:space="preserve">promote </w:t>
      </w:r>
      <w:r w:rsidR="00E45578" w:rsidRPr="00340D7D">
        <w:rPr>
          <w:rFonts w:ascii="Arial" w:hAnsi="Arial" w:cs="Arial"/>
          <w:sz w:val="22"/>
          <w:szCs w:val="22"/>
        </w:rPr>
        <w:t>a n</w:t>
      </w:r>
      <w:r w:rsidR="00185293" w:rsidRPr="00340D7D">
        <w:rPr>
          <w:rFonts w:ascii="Arial" w:hAnsi="Arial" w:cs="Arial"/>
          <w:sz w:val="22"/>
          <w:szCs w:val="22"/>
        </w:rPr>
        <w:t>ationwide civic education drive</w:t>
      </w:r>
      <w:r w:rsidR="00E45578" w:rsidRPr="00340D7D">
        <w:rPr>
          <w:rFonts w:ascii="Arial" w:hAnsi="Arial" w:cs="Arial"/>
          <w:sz w:val="22"/>
          <w:szCs w:val="22"/>
        </w:rPr>
        <w:t>.</w:t>
      </w:r>
    </w:p>
    <w:p w:rsidR="00BD730C" w:rsidRPr="00340D7D" w:rsidRDefault="00BD730C" w:rsidP="00340D7D">
      <w:pPr>
        <w:pStyle w:val="NoSpacing"/>
        <w:rPr>
          <w:rFonts w:ascii="Arial" w:hAnsi="Arial" w:cs="Arial"/>
          <w:sz w:val="22"/>
          <w:szCs w:val="22"/>
        </w:rPr>
      </w:pPr>
    </w:p>
    <w:p w:rsidR="00BD730C" w:rsidRPr="00340D7D" w:rsidRDefault="00BD730C" w:rsidP="00340D7D">
      <w:pPr>
        <w:pStyle w:val="NoSpacing"/>
        <w:rPr>
          <w:rFonts w:ascii="Arial" w:hAnsi="Arial" w:cs="Arial"/>
          <w:sz w:val="22"/>
          <w:szCs w:val="22"/>
        </w:rPr>
      </w:pPr>
      <w:r w:rsidRPr="00340D7D">
        <w:rPr>
          <w:rFonts w:ascii="Arial" w:hAnsi="Arial" w:cs="Arial"/>
          <w:sz w:val="22"/>
          <w:szCs w:val="22"/>
        </w:rPr>
        <w:t>The National Treasury and</w:t>
      </w:r>
      <w:r w:rsidRPr="00340D7D">
        <w:rPr>
          <w:rFonts w:ascii="Arial" w:hAnsi="Arial" w:cs="Arial"/>
          <w:sz w:val="22"/>
          <w:szCs w:val="22"/>
        </w:rPr>
        <w:t xml:space="preserve"> </w:t>
      </w:r>
      <w:r w:rsidRPr="00340D7D">
        <w:rPr>
          <w:rFonts w:ascii="Arial" w:hAnsi="Arial" w:cs="Arial"/>
          <w:sz w:val="22"/>
          <w:szCs w:val="22"/>
        </w:rPr>
        <w:t>PSAM</w:t>
      </w:r>
      <w:r w:rsidRPr="00340D7D">
        <w:rPr>
          <w:rFonts w:ascii="Arial" w:hAnsi="Arial" w:cs="Arial"/>
          <w:sz w:val="22"/>
          <w:szCs w:val="22"/>
        </w:rPr>
        <w:t xml:space="preserve"> have sought </w:t>
      </w:r>
      <w:r w:rsidRPr="00340D7D">
        <w:rPr>
          <w:rFonts w:ascii="Arial" w:hAnsi="Arial" w:cs="Arial"/>
          <w:sz w:val="22"/>
          <w:szCs w:val="22"/>
        </w:rPr>
        <w:t xml:space="preserve">the assistance of </w:t>
      </w:r>
      <w:r w:rsidRPr="00340D7D">
        <w:rPr>
          <w:rFonts w:ascii="Arial" w:hAnsi="Arial" w:cs="Arial"/>
          <w:sz w:val="22"/>
          <w:szCs w:val="22"/>
        </w:rPr>
        <w:t xml:space="preserve">GIFT </w:t>
      </w:r>
      <w:r w:rsidRPr="00340D7D">
        <w:rPr>
          <w:rFonts w:ascii="Arial" w:hAnsi="Arial" w:cs="Arial"/>
          <w:sz w:val="22"/>
          <w:szCs w:val="22"/>
        </w:rPr>
        <w:t>throughout the lifespan of this project.</w:t>
      </w:r>
      <w:r w:rsidRPr="00340D7D">
        <w:rPr>
          <w:rFonts w:ascii="Arial" w:hAnsi="Arial" w:cs="Arial"/>
          <w:sz w:val="22"/>
          <w:szCs w:val="22"/>
        </w:rPr>
        <w:t xml:space="preserve"> They have specially </w:t>
      </w:r>
      <w:r w:rsidRPr="00340D7D">
        <w:rPr>
          <w:rFonts w:ascii="Arial" w:hAnsi="Arial" w:cs="Arial"/>
          <w:sz w:val="22"/>
          <w:szCs w:val="22"/>
        </w:rPr>
        <w:t xml:space="preserve">requested </w:t>
      </w:r>
      <w:r w:rsidRPr="00340D7D">
        <w:rPr>
          <w:rFonts w:ascii="Arial" w:eastAsia="Times New Roman" w:hAnsi="Arial" w:cs="Arial"/>
          <w:sz w:val="22"/>
          <w:szCs w:val="22"/>
        </w:rPr>
        <w:t>learning in detail about the challenges of establishing a good communication between government officials and the users of fiscal/budget information.</w:t>
      </w:r>
      <w:r w:rsidRPr="00340D7D">
        <w:rPr>
          <w:rFonts w:ascii="Arial" w:eastAsia="Times New Roman" w:hAnsi="Arial" w:cs="Arial"/>
          <w:sz w:val="22"/>
          <w:szCs w:val="22"/>
        </w:rPr>
        <w:t xml:space="preserve"> </w:t>
      </w:r>
      <w:r w:rsidR="0058435C" w:rsidRPr="00340D7D">
        <w:rPr>
          <w:rFonts w:ascii="Arial" w:eastAsia="Times New Roman" w:hAnsi="Arial" w:cs="Arial"/>
          <w:sz w:val="22"/>
          <w:szCs w:val="22"/>
        </w:rPr>
        <w:t xml:space="preserve">They realize that </w:t>
      </w:r>
      <w:r w:rsidRPr="00340D7D">
        <w:rPr>
          <w:rFonts w:ascii="Arial" w:hAnsi="Arial" w:cs="Arial"/>
          <w:sz w:val="22"/>
          <w:szCs w:val="22"/>
        </w:rPr>
        <w:t xml:space="preserve">structuring CSO interaction optimally is important to the effectiveness and longevity of the </w:t>
      </w:r>
      <w:r w:rsidR="00F81E23" w:rsidRPr="00340D7D">
        <w:rPr>
          <w:rFonts w:ascii="Arial" w:hAnsi="Arial" w:cs="Arial"/>
          <w:sz w:val="22"/>
          <w:szCs w:val="22"/>
        </w:rPr>
        <w:t>budget portal. L</w:t>
      </w:r>
      <w:r w:rsidRPr="00340D7D">
        <w:rPr>
          <w:rFonts w:ascii="Arial" w:hAnsi="Arial" w:cs="Arial"/>
          <w:sz w:val="22"/>
          <w:szCs w:val="22"/>
        </w:rPr>
        <w:t xml:space="preserve">essons </w:t>
      </w:r>
      <w:r w:rsidR="00F81E23" w:rsidRPr="00340D7D">
        <w:rPr>
          <w:rFonts w:ascii="Arial" w:hAnsi="Arial" w:cs="Arial"/>
          <w:sz w:val="22"/>
          <w:szCs w:val="22"/>
        </w:rPr>
        <w:t xml:space="preserve">from the GIFT network </w:t>
      </w:r>
      <w:r w:rsidRPr="00340D7D">
        <w:rPr>
          <w:rFonts w:ascii="Arial" w:hAnsi="Arial" w:cs="Arial"/>
          <w:sz w:val="22"/>
          <w:szCs w:val="22"/>
        </w:rPr>
        <w:t xml:space="preserve">on how to facilitate and sustain a strong CSO network with an ongoing interest in a budget participation </w:t>
      </w:r>
      <w:r w:rsidR="0058435C" w:rsidRPr="00340D7D">
        <w:rPr>
          <w:rFonts w:ascii="Arial" w:hAnsi="Arial" w:cs="Arial"/>
          <w:sz w:val="22"/>
          <w:szCs w:val="22"/>
        </w:rPr>
        <w:t xml:space="preserve">would be useful for South Africa. </w:t>
      </w:r>
      <w:r w:rsidRPr="00340D7D">
        <w:rPr>
          <w:rFonts w:ascii="Arial" w:hAnsi="Arial" w:cs="Arial"/>
          <w:sz w:val="22"/>
          <w:szCs w:val="22"/>
        </w:rPr>
        <w:t>Equally and akin to this, advice on how government interaction can be structured optimally interdepartmentally, to be able to receive and respond to queries proactively and over time, is critical. This includes convincing line departments on the benefits of participating on the portal.</w:t>
      </w:r>
    </w:p>
    <w:p w:rsidR="00185293" w:rsidRPr="00340D7D" w:rsidRDefault="00185293" w:rsidP="00340D7D">
      <w:pPr>
        <w:pStyle w:val="NoSpacing"/>
        <w:rPr>
          <w:rFonts w:ascii="Arial" w:hAnsi="Arial" w:cs="Arial"/>
          <w:sz w:val="22"/>
          <w:szCs w:val="22"/>
        </w:rPr>
      </w:pPr>
    </w:p>
    <w:p w:rsidR="005C31A8" w:rsidRPr="00340D7D" w:rsidRDefault="005C31A8" w:rsidP="00340D7D">
      <w:pPr>
        <w:pStyle w:val="NoSpacing"/>
        <w:rPr>
          <w:rFonts w:ascii="Arial" w:hAnsi="Arial" w:cs="Arial"/>
          <w:sz w:val="22"/>
          <w:szCs w:val="22"/>
          <w:u w:val="single"/>
        </w:rPr>
      </w:pPr>
      <w:r w:rsidRPr="00340D7D">
        <w:rPr>
          <w:rFonts w:ascii="Arial" w:hAnsi="Arial" w:cs="Arial"/>
          <w:sz w:val="22"/>
          <w:szCs w:val="22"/>
          <w:u w:val="single"/>
        </w:rPr>
        <w:t>Special meeting for South Africa in Brasilia</w:t>
      </w:r>
    </w:p>
    <w:p w:rsidR="005C31A8" w:rsidRPr="00340D7D" w:rsidRDefault="005C31A8" w:rsidP="00340D7D">
      <w:pPr>
        <w:pStyle w:val="NoSpacing"/>
        <w:rPr>
          <w:rFonts w:ascii="Arial" w:hAnsi="Arial" w:cs="Arial"/>
          <w:sz w:val="22"/>
          <w:szCs w:val="22"/>
        </w:rPr>
      </w:pPr>
    </w:p>
    <w:p w:rsidR="00F81E23" w:rsidRPr="00340D7D" w:rsidRDefault="00F81E23" w:rsidP="00340D7D">
      <w:pPr>
        <w:pStyle w:val="NoSpacing"/>
        <w:rPr>
          <w:rFonts w:ascii="Arial" w:hAnsi="Arial" w:cs="Arial"/>
          <w:sz w:val="22"/>
          <w:szCs w:val="22"/>
        </w:rPr>
      </w:pPr>
      <w:r w:rsidRPr="00340D7D">
        <w:rPr>
          <w:rFonts w:ascii="Arial" w:hAnsi="Arial" w:cs="Arial"/>
          <w:sz w:val="22"/>
          <w:szCs w:val="22"/>
        </w:rPr>
        <w:t xml:space="preserve">With this is mind, the Secretariat of the Federal Budget, the Instituto de </w:t>
      </w:r>
      <w:proofErr w:type="spellStart"/>
      <w:r w:rsidRPr="00340D7D">
        <w:rPr>
          <w:rFonts w:ascii="Arial" w:hAnsi="Arial" w:cs="Arial"/>
          <w:sz w:val="22"/>
          <w:szCs w:val="22"/>
        </w:rPr>
        <w:t>Estudios</w:t>
      </w:r>
      <w:proofErr w:type="spellEnd"/>
      <w:r w:rsidRPr="00340D7D">
        <w:rPr>
          <w:rFonts w:ascii="Arial" w:hAnsi="Arial" w:cs="Arial"/>
          <w:sz w:val="22"/>
          <w:szCs w:val="22"/>
        </w:rPr>
        <w:t xml:space="preserve"> </w:t>
      </w:r>
      <w:proofErr w:type="spellStart"/>
      <w:r w:rsidRPr="00340D7D">
        <w:rPr>
          <w:rFonts w:ascii="Arial" w:hAnsi="Arial" w:cs="Arial"/>
          <w:sz w:val="22"/>
          <w:szCs w:val="22"/>
        </w:rPr>
        <w:t>Socioeconómicos</w:t>
      </w:r>
      <w:proofErr w:type="spellEnd"/>
      <w:r w:rsidRPr="00340D7D">
        <w:rPr>
          <w:rFonts w:ascii="Arial" w:hAnsi="Arial" w:cs="Arial"/>
          <w:sz w:val="22"/>
          <w:szCs w:val="22"/>
        </w:rPr>
        <w:t xml:space="preserve"> (INESC-Brazil) and </w:t>
      </w:r>
      <w:proofErr w:type="spellStart"/>
      <w:r w:rsidRPr="00340D7D">
        <w:rPr>
          <w:rFonts w:ascii="Arial" w:hAnsi="Arial" w:cs="Arial"/>
          <w:sz w:val="22"/>
          <w:szCs w:val="22"/>
        </w:rPr>
        <w:t>Fundar</w:t>
      </w:r>
      <w:proofErr w:type="spellEnd"/>
      <w:r w:rsidRPr="00340D7D">
        <w:rPr>
          <w:rFonts w:ascii="Arial" w:hAnsi="Arial" w:cs="Arial"/>
          <w:sz w:val="22"/>
          <w:szCs w:val="22"/>
        </w:rPr>
        <w:t xml:space="preserve">, Centro de </w:t>
      </w:r>
      <w:proofErr w:type="spellStart"/>
      <w:r w:rsidRPr="00340D7D">
        <w:rPr>
          <w:rFonts w:ascii="Arial" w:hAnsi="Arial" w:cs="Arial"/>
          <w:sz w:val="22"/>
          <w:szCs w:val="22"/>
        </w:rPr>
        <w:t>Análisis</w:t>
      </w:r>
      <w:proofErr w:type="spellEnd"/>
      <w:r w:rsidRPr="00340D7D">
        <w:rPr>
          <w:rFonts w:ascii="Arial" w:hAnsi="Arial" w:cs="Arial"/>
          <w:sz w:val="22"/>
          <w:szCs w:val="22"/>
        </w:rPr>
        <w:t xml:space="preserve"> e </w:t>
      </w:r>
      <w:proofErr w:type="spellStart"/>
      <w:r w:rsidRPr="00340D7D">
        <w:rPr>
          <w:rFonts w:ascii="Arial" w:hAnsi="Arial" w:cs="Arial"/>
          <w:sz w:val="22"/>
          <w:szCs w:val="22"/>
        </w:rPr>
        <w:t>Investigación</w:t>
      </w:r>
      <w:proofErr w:type="spellEnd"/>
      <w:r w:rsidRPr="00340D7D">
        <w:rPr>
          <w:rFonts w:ascii="Arial" w:hAnsi="Arial" w:cs="Arial"/>
          <w:sz w:val="22"/>
          <w:szCs w:val="22"/>
        </w:rPr>
        <w:t xml:space="preserve"> (Mexico), all GIFT stewards, have kindly accepted the GIFT Coordination Team request to devote time in a special meeting with the South African Delegation to address these questions. The Secretariat of Federal  Budget has kindly accepted to ho</w:t>
      </w:r>
      <w:r w:rsidR="0058435C" w:rsidRPr="00340D7D">
        <w:rPr>
          <w:rFonts w:ascii="Arial" w:hAnsi="Arial" w:cs="Arial"/>
          <w:sz w:val="22"/>
          <w:szCs w:val="22"/>
        </w:rPr>
        <w:t>s</w:t>
      </w:r>
      <w:r w:rsidRPr="00340D7D">
        <w:rPr>
          <w:rFonts w:ascii="Arial" w:hAnsi="Arial" w:cs="Arial"/>
          <w:sz w:val="22"/>
          <w:szCs w:val="22"/>
        </w:rPr>
        <w:t>t the meeting</w:t>
      </w:r>
      <w:r w:rsidR="0058435C" w:rsidRPr="00340D7D">
        <w:rPr>
          <w:rFonts w:ascii="Arial" w:hAnsi="Arial" w:cs="Arial"/>
          <w:sz w:val="22"/>
          <w:szCs w:val="22"/>
        </w:rPr>
        <w:t xml:space="preserve"> on June 27 in Brasilia</w:t>
      </w:r>
      <w:r w:rsidRPr="00340D7D">
        <w:rPr>
          <w:rFonts w:ascii="Arial" w:hAnsi="Arial" w:cs="Arial"/>
          <w:sz w:val="22"/>
          <w:szCs w:val="22"/>
        </w:rPr>
        <w:t xml:space="preserve">. </w:t>
      </w:r>
    </w:p>
    <w:p w:rsidR="00F81E23" w:rsidRPr="00340D7D" w:rsidRDefault="00F81E23" w:rsidP="00340D7D">
      <w:pPr>
        <w:pStyle w:val="NoSpacing"/>
        <w:rPr>
          <w:rFonts w:ascii="Arial" w:hAnsi="Arial" w:cs="Arial"/>
          <w:sz w:val="22"/>
          <w:szCs w:val="22"/>
        </w:rPr>
      </w:pPr>
      <w:r w:rsidRPr="00340D7D">
        <w:rPr>
          <w:rFonts w:ascii="Arial" w:hAnsi="Arial" w:cs="Arial"/>
          <w:sz w:val="22"/>
          <w:szCs w:val="22"/>
        </w:rPr>
        <w:t xml:space="preserve">  </w:t>
      </w:r>
    </w:p>
    <w:p w:rsidR="00375095" w:rsidRPr="00340D7D" w:rsidRDefault="0058435C" w:rsidP="00340D7D">
      <w:pPr>
        <w:pStyle w:val="NoSpacing"/>
        <w:rPr>
          <w:rFonts w:ascii="Arial" w:hAnsi="Arial" w:cs="Arial"/>
          <w:sz w:val="22"/>
          <w:szCs w:val="22"/>
          <w:u w:val="single"/>
        </w:rPr>
      </w:pPr>
      <w:r w:rsidRPr="00340D7D">
        <w:rPr>
          <w:rFonts w:ascii="Arial" w:hAnsi="Arial" w:cs="Arial"/>
          <w:sz w:val="22"/>
          <w:szCs w:val="22"/>
          <w:u w:val="single"/>
        </w:rPr>
        <w:t xml:space="preserve">Schedule for </w:t>
      </w:r>
      <w:r w:rsidR="005C31A8" w:rsidRPr="00340D7D">
        <w:rPr>
          <w:rFonts w:ascii="Arial" w:hAnsi="Arial" w:cs="Arial"/>
          <w:sz w:val="22"/>
          <w:szCs w:val="22"/>
          <w:u w:val="single"/>
        </w:rPr>
        <w:t xml:space="preserve">the </w:t>
      </w:r>
      <w:r w:rsidR="00F81E23" w:rsidRPr="00340D7D">
        <w:rPr>
          <w:rFonts w:ascii="Arial" w:hAnsi="Arial" w:cs="Arial"/>
          <w:sz w:val="22"/>
          <w:szCs w:val="22"/>
          <w:u w:val="single"/>
        </w:rPr>
        <w:t xml:space="preserve">meeting </w:t>
      </w:r>
    </w:p>
    <w:p w:rsidR="005C31A8" w:rsidRPr="00340D7D" w:rsidRDefault="005C31A8" w:rsidP="00340D7D">
      <w:pPr>
        <w:pStyle w:val="NoSpacing"/>
        <w:rPr>
          <w:rFonts w:ascii="Arial" w:hAnsi="Arial" w:cs="Arial"/>
          <w:sz w:val="22"/>
          <w:szCs w:val="22"/>
        </w:rPr>
      </w:pP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 xml:space="preserve">8:50 am - </w:t>
      </w:r>
      <w:r w:rsidRPr="00340D7D">
        <w:rPr>
          <w:rFonts w:ascii="Arial" w:hAnsi="Arial" w:cs="Arial"/>
          <w:sz w:val="22"/>
          <w:szCs w:val="22"/>
        </w:rPr>
        <w:t xml:space="preserve">Arrival to </w:t>
      </w:r>
      <w:r w:rsidR="00340D7D">
        <w:rPr>
          <w:rFonts w:ascii="Arial" w:hAnsi="Arial" w:cs="Arial"/>
          <w:sz w:val="22"/>
          <w:szCs w:val="22"/>
        </w:rPr>
        <w:t xml:space="preserve">the </w:t>
      </w:r>
      <w:proofErr w:type="spellStart"/>
      <w:r w:rsidRPr="00340D7D">
        <w:rPr>
          <w:rFonts w:ascii="Arial" w:hAnsi="Arial" w:cs="Arial"/>
          <w:sz w:val="22"/>
          <w:szCs w:val="22"/>
        </w:rPr>
        <w:t>Secretaria</w:t>
      </w:r>
      <w:proofErr w:type="spellEnd"/>
      <w:r w:rsidRPr="00340D7D">
        <w:rPr>
          <w:rFonts w:ascii="Arial" w:hAnsi="Arial" w:cs="Arial"/>
          <w:sz w:val="22"/>
          <w:szCs w:val="22"/>
        </w:rPr>
        <w:t xml:space="preserve"> de </w:t>
      </w:r>
      <w:proofErr w:type="spellStart"/>
      <w:r w:rsidRPr="00340D7D">
        <w:rPr>
          <w:rFonts w:ascii="Arial" w:hAnsi="Arial" w:cs="Arial"/>
          <w:sz w:val="22"/>
          <w:szCs w:val="22"/>
        </w:rPr>
        <w:t>Orça</w:t>
      </w:r>
      <w:r w:rsidR="005C31A8" w:rsidRPr="00340D7D">
        <w:rPr>
          <w:rFonts w:ascii="Arial" w:hAnsi="Arial" w:cs="Arial"/>
          <w:sz w:val="22"/>
          <w:szCs w:val="22"/>
        </w:rPr>
        <w:t>mento</w:t>
      </w:r>
      <w:proofErr w:type="spellEnd"/>
      <w:r w:rsidR="005C31A8" w:rsidRPr="00340D7D">
        <w:rPr>
          <w:rFonts w:ascii="Arial" w:hAnsi="Arial" w:cs="Arial"/>
          <w:sz w:val="22"/>
          <w:szCs w:val="22"/>
        </w:rPr>
        <w:t xml:space="preserve"> Federal</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9:00</w:t>
      </w:r>
      <w:r w:rsidR="00515B82" w:rsidRPr="00340D7D">
        <w:rPr>
          <w:rFonts w:ascii="Arial" w:hAnsi="Arial" w:cs="Arial"/>
          <w:sz w:val="22"/>
          <w:szCs w:val="22"/>
        </w:rPr>
        <w:t xml:space="preserve"> </w:t>
      </w:r>
      <w:r w:rsidR="00F81E23" w:rsidRPr="00340D7D">
        <w:rPr>
          <w:rFonts w:ascii="Arial" w:hAnsi="Arial" w:cs="Arial"/>
          <w:sz w:val="22"/>
          <w:szCs w:val="22"/>
        </w:rPr>
        <w:t>–</w:t>
      </w:r>
      <w:r w:rsidRPr="00340D7D">
        <w:rPr>
          <w:rFonts w:ascii="Arial" w:hAnsi="Arial" w:cs="Arial"/>
          <w:sz w:val="22"/>
          <w:szCs w:val="22"/>
        </w:rPr>
        <w:t xml:space="preserve"> 9:30 am - </w:t>
      </w:r>
      <w:r w:rsidR="00515B82" w:rsidRPr="00340D7D">
        <w:rPr>
          <w:rFonts w:ascii="Arial" w:hAnsi="Arial" w:cs="Arial"/>
          <w:sz w:val="22"/>
          <w:szCs w:val="22"/>
        </w:rPr>
        <w:t xml:space="preserve"> </w:t>
      </w:r>
      <w:r w:rsidRPr="00340D7D">
        <w:rPr>
          <w:rFonts w:ascii="Arial" w:hAnsi="Arial" w:cs="Arial"/>
          <w:sz w:val="22"/>
          <w:szCs w:val="22"/>
        </w:rPr>
        <w:t>Introductions and objectives of the meeting</w:t>
      </w:r>
    </w:p>
    <w:p w:rsidR="00515B82" w:rsidRPr="00340D7D" w:rsidRDefault="00515B82" w:rsidP="00340D7D">
      <w:pPr>
        <w:pStyle w:val="NoSpacing"/>
        <w:rPr>
          <w:rFonts w:ascii="Arial" w:hAnsi="Arial" w:cs="Arial"/>
          <w:sz w:val="22"/>
          <w:szCs w:val="22"/>
        </w:rPr>
      </w:pPr>
      <w:r w:rsidRPr="00340D7D">
        <w:rPr>
          <w:rFonts w:ascii="Arial" w:hAnsi="Arial" w:cs="Arial"/>
          <w:sz w:val="22"/>
          <w:szCs w:val="22"/>
        </w:rPr>
        <w:t xml:space="preserve">9:30 - 11:30 am </w:t>
      </w:r>
      <w:r w:rsidR="0058435C" w:rsidRPr="00340D7D">
        <w:rPr>
          <w:rFonts w:ascii="Arial" w:hAnsi="Arial" w:cs="Arial"/>
          <w:sz w:val="22"/>
          <w:szCs w:val="22"/>
        </w:rPr>
        <w:t>–</w:t>
      </w:r>
      <w:r w:rsidRPr="00340D7D">
        <w:rPr>
          <w:rFonts w:ascii="Arial" w:hAnsi="Arial" w:cs="Arial"/>
          <w:sz w:val="22"/>
          <w:szCs w:val="22"/>
        </w:rPr>
        <w:t xml:space="preserve"> </w:t>
      </w:r>
      <w:r w:rsidR="0058435C" w:rsidRPr="00340D7D">
        <w:rPr>
          <w:rFonts w:ascii="Arial" w:hAnsi="Arial" w:cs="Arial"/>
          <w:sz w:val="22"/>
          <w:szCs w:val="22"/>
        </w:rPr>
        <w:t xml:space="preserve">Conversation on experiences of sustained bridges between CSOs and Budget Authorities on </w:t>
      </w:r>
      <w:r w:rsidR="005C31A8" w:rsidRPr="00340D7D">
        <w:rPr>
          <w:rFonts w:ascii="Arial" w:hAnsi="Arial" w:cs="Arial"/>
          <w:sz w:val="22"/>
          <w:szCs w:val="22"/>
        </w:rPr>
        <w:t xml:space="preserve">disclosing budget information </w:t>
      </w:r>
    </w:p>
    <w:p w:rsidR="00515B82" w:rsidRPr="00340D7D" w:rsidRDefault="00515B82" w:rsidP="00340D7D">
      <w:pPr>
        <w:pStyle w:val="NoSpacing"/>
        <w:rPr>
          <w:rFonts w:ascii="Arial" w:hAnsi="Arial" w:cs="Arial"/>
          <w:sz w:val="22"/>
          <w:szCs w:val="22"/>
        </w:rPr>
      </w:pPr>
      <w:r w:rsidRPr="00340D7D">
        <w:rPr>
          <w:rFonts w:ascii="Arial" w:hAnsi="Arial" w:cs="Arial"/>
          <w:sz w:val="22"/>
          <w:szCs w:val="22"/>
        </w:rPr>
        <w:t>11:30 am - 12:00 pm </w:t>
      </w:r>
      <w:r w:rsidR="005C31A8" w:rsidRPr="00340D7D">
        <w:rPr>
          <w:rFonts w:ascii="Arial" w:hAnsi="Arial" w:cs="Arial"/>
          <w:sz w:val="22"/>
          <w:szCs w:val="22"/>
        </w:rPr>
        <w:t>–</w:t>
      </w:r>
      <w:r w:rsidRPr="00340D7D">
        <w:rPr>
          <w:rFonts w:ascii="Arial" w:hAnsi="Arial" w:cs="Arial"/>
          <w:sz w:val="22"/>
          <w:szCs w:val="22"/>
        </w:rPr>
        <w:t xml:space="preserve"> </w:t>
      </w:r>
      <w:r w:rsidR="005C31A8" w:rsidRPr="00340D7D">
        <w:rPr>
          <w:rFonts w:ascii="Arial" w:hAnsi="Arial" w:cs="Arial"/>
          <w:sz w:val="22"/>
          <w:szCs w:val="22"/>
        </w:rPr>
        <w:t xml:space="preserve">Transfer to </w:t>
      </w:r>
      <w:r w:rsidRPr="00340D7D">
        <w:rPr>
          <w:rFonts w:ascii="Arial" w:hAnsi="Arial" w:cs="Arial"/>
          <w:sz w:val="22"/>
          <w:szCs w:val="22"/>
        </w:rPr>
        <w:t>the restaurant</w:t>
      </w:r>
    </w:p>
    <w:p w:rsidR="005C31A8" w:rsidRPr="00340D7D" w:rsidRDefault="00515B82" w:rsidP="00340D7D">
      <w:pPr>
        <w:pStyle w:val="NoSpacing"/>
        <w:rPr>
          <w:rFonts w:ascii="Arial" w:hAnsi="Arial" w:cs="Arial"/>
          <w:sz w:val="22"/>
          <w:szCs w:val="22"/>
        </w:rPr>
      </w:pPr>
      <w:r w:rsidRPr="00340D7D">
        <w:rPr>
          <w:rFonts w:ascii="Arial" w:hAnsi="Arial" w:cs="Arial"/>
          <w:sz w:val="22"/>
          <w:szCs w:val="22"/>
        </w:rPr>
        <w:t xml:space="preserve">12:00 pm </w:t>
      </w:r>
      <w:r w:rsidR="005C31A8" w:rsidRPr="00340D7D">
        <w:rPr>
          <w:rFonts w:ascii="Arial" w:hAnsi="Arial" w:cs="Arial"/>
          <w:sz w:val="22"/>
          <w:szCs w:val="22"/>
        </w:rPr>
        <w:t>–</w:t>
      </w:r>
      <w:r w:rsidRPr="00340D7D">
        <w:rPr>
          <w:rFonts w:ascii="Arial" w:hAnsi="Arial" w:cs="Arial"/>
          <w:sz w:val="22"/>
          <w:szCs w:val="22"/>
        </w:rPr>
        <w:t xml:space="preserve"> </w:t>
      </w:r>
      <w:r w:rsidR="005C31A8" w:rsidRPr="00340D7D">
        <w:rPr>
          <w:rFonts w:ascii="Arial" w:hAnsi="Arial" w:cs="Arial"/>
          <w:sz w:val="22"/>
          <w:szCs w:val="22"/>
        </w:rPr>
        <w:t xml:space="preserve">2:00 pm – Working </w:t>
      </w:r>
      <w:r w:rsidRPr="00340D7D">
        <w:rPr>
          <w:rFonts w:ascii="Arial" w:hAnsi="Arial" w:cs="Arial"/>
          <w:sz w:val="22"/>
          <w:szCs w:val="22"/>
        </w:rPr>
        <w:t xml:space="preserve">lunch and </w:t>
      </w:r>
      <w:r w:rsidR="005C31A8" w:rsidRPr="00340D7D">
        <w:rPr>
          <w:rFonts w:ascii="Arial" w:hAnsi="Arial" w:cs="Arial"/>
          <w:sz w:val="22"/>
          <w:szCs w:val="22"/>
        </w:rPr>
        <w:t>continuation of the dialogue</w:t>
      </w:r>
    </w:p>
    <w:p w:rsidR="00515B82" w:rsidRPr="00340D7D" w:rsidRDefault="005C31A8" w:rsidP="00340D7D">
      <w:pPr>
        <w:pStyle w:val="NoSpacing"/>
        <w:rPr>
          <w:rFonts w:ascii="Arial" w:hAnsi="Arial" w:cs="Arial"/>
          <w:sz w:val="22"/>
          <w:szCs w:val="22"/>
        </w:rPr>
      </w:pPr>
      <w:r w:rsidRPr="00340D7D">
        <w:rPr>
          <w:rFonts w:ascii="Arial" w:hAnsi="Arial" w:cs="Arial"/>
          <w:sz w:val="22"/>
          <w:szCs w:val="22"/>
        </w:rPr>
        <w:t>2:30 pm-5:00 pm – Watching of the Football M</w:t>
      </w:r>
      <w:r w:rsidR="00515B82" w:rsidRPr="00340D7D">
        <w:rPr>
          <w:rFonts w:ascii="Arial" w:hAnsi="Arial" w:cs="Arial"/>
          <w:sz w:val="22"/>
          <w:szCs w:val="22"/>
        </w:rPr>
        <w:t>atch</w:t>
      </w:r>
      <w:r w:rsidR="0058435C" w:rsidRPr="00340D7D">
        <w:rPr>
          <w:rFonts w:ascii="Arial" w:hAnsi="Arial" w:cs="Arial"/>
          <w:sz w:val="22"/>
          <w:szCs w:val="22"/>
        </w:rPr>
        <w:t xml:space="preserve"> (Russia World Cup, Brazil vs Serbia). </w:t>
      </w:r>
    </w:p>
    <w:p w:rsidR="00F917BE" w:rsidRPr="00340D7D" w:rsidRDefault="00F917BE" w:rsidP="00340D7D">
      <w:pPr>
        <w:pStyle w:val="NoSpacing"/>
        <w:rPr>
          <w:rFonts w:ascii="Arial" w:hAnsi="Arial" w:cs="Arial"/>
          <w:sz w:val="22"/>
          <w:szCs w:val="22"/>
        </w:rPr>
      </w:pPr>
    </w:p>
    <w:p w:rsidR="00F32595" w:rsidRPr="00340D7D" w:rsidRDefault="00F917BE" w:rsidP="00340D7D">
      <w:pPr>
        <w:pStyle w:val="NoSpacing"/>
        <w:rPr>
          <w:rFonts w:ascii="Arial" w:hAnsi="Arial" w:cs="Arial"/>
          <w:sz w:val="22"/>
          <w:szCs w:val="22"/>
          <w:u w:val="single"/>
        </w:rPr>
      </w:pPr>
      <w:r w:rsidRPr="00340D7D">
        <w:rPr>
          <w:rFonts w:ascii="Arial" w:hAnsi="Arial" w:cs="Arial"/>
          <w:sz w:val="22"/>
          <w:szCs w:val="22"/>
          <w:u w:val="single"/>
        </w:rPr>
        <w:t>L</w:t>
      </w:r>
      <w:r w:rsidR="00F32595" w:rsidRPr="00340D7D">
        <w:rPr>
          <w:rFonts w:ascii="Arial" w:hAnsi="Arial" w:cs="Arial"/>
          <w:sz w:val="22"/>
          <w:szCs w:val="22"/>
          <w:u w:val="single"/>
        </w:rPr>
        <w:t>ist of</w:t>
      </w:r>
      <w:r w:rsidR="005C31A8" w:rsidRPr="00340D7D">
        <w:rPr>
          <w:rFonts w:ascii="Arial" w:hAnsi="Arial" w:cs="Arial"/>
          <w:sz w:val="22"/>
          <w:szCs w:val="22"/>
          <w:u w:val="single"/>
        </w:rPr>
        <w:t> participants</w:t>
      </w:r>
    </w:p>
    <w:p w:rsidR="00F32595" w:rsidRPr="00340D7D" w:rsidRDefault="00F32595" w:rsidP="00340D7D">
      <w:pPr>
        <w:pStyle w:val="NoSpacing"/>
        <w:rPr>
          <w:rFonts w:ascii="Arial" w:hAnsi="Arial" w:cs="Arial"/>
          <w:sz w:val="22"/>
          <w:szCs w:val="22"/>
        </w:rPr>
      </w:pP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t>Raquel Ferreira, Acting Chief Director, Budget Office, South Africa National Treasury</w:t>
      </w:r>
    </w:p>
    <w:p w:rsidR="00F32595" w:rsidRPr="00340D7D" w:rsidRDefault="00F32595" w:rsidP="00340D7D">
      <w:pPr>
        <w:pStyle w:val="NoSpacing"/>
        <w:numPr>
          <w:ilvl w:val="0"/>
          <w:numId w:val="3"/>
        </w:numPr>
        <w:ind w:left="360"/>
        <w:rPr>
          <w:rFonts w:ascii="Arial" w:hAnsi="Arial" w:cs="Arial"/>
          <w:sz w:val="22"/>
          <w:szCs w:val="22"/>
        </w:rPr>
      </w:pPr>
      <w:proofErr w:type="spellStart"/>
      <w:r w:rsidRPr="00340D7D">
        <w:rPr>
          <w:rFonts w:ascii="Arial" w:hAnsi="Arial" w:cs="Arial"/>
          <w:sz w:val="22"/>
          <w:szCs w:val="22"/>
        </w:rPr>
        <w:t>Zukiswa</w:t>
      </w:r>
      <w:proofErr w:type="spellEnd"/>
      <w:r w:rsidRPr="00340D7D">
        <w:rPr>
          <w:rFonts w:ascii="Arial" w:hAnsi="Arial" w:cs="Arial"/>
          <w:sz w:val="22"/>
          <w:szCs w:val="22"/>
        </w:rPr>
        <w:t xml:space="preserve"> Kota, Head: </w:t>
      </w:r>
      <w:r w:rsidR="00F917BE" w:rsidRPr="00340D7D">
        <w:rPr>
          <w:rFonts w:ascii="Arial" w:hAnsi="Arial" w:cs="Arial"/>
          <w:sz w:val="22"/>
          <w:szCs w:val="22"/>
        </w:rPr>
        <w:t>Monitoring and Advocacy Program</w:t>
      </w:r>
      <w:r w:rsidRPr="00340D7D">
        <w:rPr>
          <w:rFonts w:ascii="Arial" w:hAnsi="Arial" w:cs="Arial"/>
          <w:sz w:val="22"/>
          <w:szCs w:val="22"/>
        </w:rPr>
        <w:t>, Public Servi</w:t>
      </w:r>
      <w:r w:rsidR="00F917BE" w:rsidRPr="00340D7D">
        <w:rPr>
          <w:rFonts w:ascii="Arial" w:hAnsi="Arial" w:cs="Arial"/>
          <w:sz w:val="22"/>
          <w:szCs w:val="22"/>
        </w:rPr>
        <w:t>ce Accountability Monitor</w:t>
      </w:r>
      <w:r w:rsidRPr="00340D7D">
        <w:rPr>
          <w:rFonts w:ascii="Arial" w:hAnsi="Arial" w:cs="Arial"/>
          <w:sz w:val="22"/>
          <w:szCs w:val="22"/>
        </w:rPr>
        <w:t>, South Africa</w:t>
      </w: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lastRenderedPageBreak/>
        <w:t xml:space="preserve">Anne </w:t>
      </w:r>
      <w:proofErr w:type="spellStart"/>
      <w:r w:rsidRPr="00340D7D">
        <w:rPr>
          <w:rFonts w:ascii="Arial" w:hAnsi="Arial" w:cs="Arial"/>
          <w:sz w:val="22"/>
          <w:szCs w:val="22"/>
        </w:rPr>
        <w:t>Nzegwu</w:t>
      </w:r>
      <w:proofErr w:type="spellEnd"/>
      <w:r w:rsidRPr="00340D7D">
        <w:rPr>
          <w:rFonts w:ascii="Arial" w:hAnsi="Arial" w:cs="Arial"/>
          <w:sz w:val="22"/>
          <w:szCs w:val="22"/>
        </w:rPr>
        <w:t>, Ministry of Budget and Planning, Nigeria (to be confirmed)</w:t>
      </w:r>
    </w:p>
    <w:p w:rsidR="00F32595" w:rsidRPr="00340D7D" w:rsidRDefault="00F32595" w:rsidP="00340D7D">
      <w:pPr>
        <w:pStyle w:val="NoSpacing"/>
        <w:numPr>
          <w:ilvl w:val="0"/>
          <w:numId w:val="3"/>
        </w:numPr>
        <w:ind w:left="360"/>
        <w:rPr>
          <w:rFonts w:ascii="Arial" w:hAnsi="Arial" w:cs="Arial"/>
          <w:sz w:val="22"/>
          <w:szCs w:val="22"/>
        </w:rPr>
      </w:pPr>
      <w:proofErr w:type="spellStart"/>
      <w:r w:rsidRPr="00340D7D">
        <w:rPr>
          <w:rFonts w:ascii="Arial" w:hAnsi="Arial" w:cs="Arial"/>
          <w:sz w:val="22"/>
          <w:szCs w:val="22"/>
        </w:rPr>
        <w:t>Nakom</w:t>
      </w:r>
      <w:proofErr w:type="spellEnd"/>
      <w:r w:rsidRPr="00340D7D">
        <w:rPr>
          <w:rFonts w:ascii="Arial" w:hAnsi="Arial" w:cs="Arial"/>
          <w:sz w:val="22"/>
          <w:szCs w:val="22"/>
        </w:rPr>
        <w:t xml:space="preserve"> Caleb, Ministry of Budget and Planning, Nigeria (to be confirmed)</w:t>
      </w:r>
    </w:p>
    <w:p w:rsidR="00F917BE" w:rsidRPr="00340D7D" w:rsidRDefault="00F917BE" w:rsidP="00340D7D">
      <w:pPr>
        <w:pStyle w:val="NoSpacing"/>
        <w:numPr>
          <w:ilvl w:val="0"/>
          <w:numId w:val="3"/>
        </w:numPr>
        <w:ind w:left="360"/>
        <w:rPr>
          <w:rFonts w:ascii="Arial" w:hAnsi="Arial" w:cs="Arial"/>
          <w:sz w:val="22"/>
          <w:szCs w:val="22"/>
        </w:rPr>
      </w:pPr>
      <w:r w:rsidRPr="00340D7D">
        <w:rPr>
          <w:rFonts w:ascii="Arial" w:hAnsi="Arial" w:cs="Arial"/>
          <w:sz w:val="22"/>
          <w:szCs w:val="22"/>
        </w:rPr>
        <w:t>Sara Eid, Ministry of Finance of Egypt (to be confirmed)</w:t>
      </w:r>
    </w:p>
    <w:p w:rsidR="00F917BE" w:rsidRPr="00340D7D" w:rsidRDefault="00F917BE" w:rsidP="00340D7D">
      <w:pPr>
        <w:pStyle w:val="NoSpacing"/>
        <w:numPr>
          <w:ilvl w:val="0"/>
          <w:numId w:val="3"/>
        </w:numPr>
        <w:ind w:left="360"/>
        <w:rPr>
          <w:rFonts w:ascii="Arial" w:hAnsi="Arial" w:cs="Arial"/>
          <w:sz w:val="22"/>
          <w:szCs w:val="22"/>
        </w:rPr>
      </w:pPr>
      <w:r w:rsidRPr="00340D7D">
        <w:rPr>
          <w:rFonts w:ascii="Arial" w:hAnsi="Arial" w:cs="Arial"/>
          <w:sz w:val="22"/>
          <w:szCs w:val="22"/>
        </w:rPr>
        <w:t>Johnson Samuel Williams, Ministry of Finance of Liberia (to be confirmed)</w:t>
      </w: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t xml:space="preserve">Carlos </w:t>
      </w:r>
      <w:proofErr w:type="spellStart"/>
      <w:r w:rsidRPr="00340D7D">
        <w:rPr>
          <w:rFonts w:ascii="Arial" w:hAnsi="Arial" w:cs="Arial"/>
          <w:sz w:val="22"/>
          <w:szCs w:val="22"/>
        </w:rPr>
        <w:t>Bronw</w:t>
      </w:r>
      <w:proofErr w:type="spellEnd"/>
      <w:r w:rsidRPr="00340D7D">
        <w:rPr>
          <w:rFonts w:ascii="Arial" w:hAnsi="Arial" w:cs="Arial"/>
          <w:sz w:val="22"/>
          <w:szCs w:val="22"/>
        </w:rPr>
        <w:t xml:space="preserve"> Sola, </w:t>
      </w:r>
      <w:proofErr w:type="spellStart"/>
      <w:r w:rsidRPr="00340D7D">
        <w:rPr>
          <w:rFonts w:ascii="Arial" w:hAnsi="Arial" w:cs="Arial"/>
          <w:sz w:val="22"/>
          <w:szCs w:val="22"/>
        </w:rPr>
        <w:t>Fundar</w:t>
      </w:r>
      <w:proofErr w:type="spellEnd"/>
      <w:r w:rsidRPr="00340D7D">
        <w:rPr>
          <w:rFonts w:ascii="Arial" w:hAnsi="Arial" w:cs="Arial"/>
          <w:sz w:val="22"/>
          <w:szCs w:val="22"/>
        </w:rPr>
        <w:t>, Center for Research and Analysis, Mexico</w:t>
      </w: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t xml:space="preserve">Carmela </w:t>
      </w:r>
      <w:proofErr w:type="spellStart"/>
      <w:r w:rsidRPr="00340D7D">
        <w:rPr>
          <w:rFonts w:ascii="Arial" w:hAnsi="Arial" w:cs="Arial"/>
          <w:sz w:val="22"/>
          <w:szCs w:val="22"/>
        </w:rPr>
        <w:t>Zigoni</w:t>
      </w:r>
      <w:proofErr w:type="spellEnd"/>
      <w:r w:rsidRPr="00340D7D">
        <w:rPr>
          <w:rFonts w:ascii="Arial" w:hAnsi="Arial" w:cs="Arial"/>
          <w:sz w:val="22"/>
          <w:szCs w:val="22"/>
        </w:rPr>
        <w:t>, Co-director, INESC, Brazil</w:t>
      </w: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t>Daniel Avelino, Public Participation expert, I</w:t>
      </w:r>
      <w:r w:rsidR="005C31A8" w:rsidRPr="00340D7D">
        <w:rPr>
          <w:rFonts w:ascii="Arial" w:hAnsi="Arial" w:cs="Arial"/>
          <w:sz w:val="22"/>
          <w:szCs w:val="22"/>
        </w:rPr>
        <w:t xml:space="preserve">nstitute for Applied Economic Research, </w:t>
      </w:r>
      <w:r w:rsidRPr="00340D7D">
        <w:rPr>
          <w:rFonts w:ascii="Arial" w:hAnsi="Arial" w:cs="Arial"/>
          <w:sz w:val="22"/>
          <w:szCs w:val="22"/>
        </w:rPr>
        <w:t>Brazil</w:t>
      </w:r>
    </w:p>
    <w:p w:rsidR="00F81E23" w:rsidRPr="00340D7D" w:rsidRDefault="00F81E23" w:rsidP="00340D7D">
      <w:pPr>
        <w:pStyle w:val="NoSpacing"/>
        <w:numPr>
          <w:ilvl w:val="0"/>
          <w:numId w:val="3"/>
        </w:numPr>
        <w:ind w:left="360"/>
        <w:rPr>
          <w:rFonts w:ascii="Arial" w:hAnsi="Arial" w:cs="Arial"/>
          <w:sz w:val="22"/>
          <w:szCs w:val="22"/>
        </w:rPr>
      </w:pPr>
      <w:r w:rsidRPr="00340D7D">
        <w:rPr>
          <w:rFonts w:ascii="Arial" w:hAnsi="Arial" w:cs="Arial"/>
          <w:sz w:val="22"/>
          <w:szCs w:val="22"/>
        </w:rPr>
        <w:t xml:space="preserve">Representative of the </w:t>
      </w:r>
      <w:r w:rsidR="005C31A8" w:rsidRPr="00340D7D">
        <w:rPr>
          <w:rFonts w:ascii="Arial" w:hAnsi="Arial" w:cs="Arial"/>
          <w:sz w:val="22"/>
          <w:szCs w:val="22"/>
        </w:rPr>
        <w:t>Ministry of Transparency, Oversight and Comptroller General, Brazil</w:t>
      </w:r>
      <w:r w:rsidRPr="00340D7D">
        <w:rPr>
          <w:rFonts w:ascii="Arial" w:hAnsi="Arial" w:cs="Arial"/>
          <w:sz w:val="22"/>
          <w:szCs w:val="22"/>
        </w:rPr>
        <w:t xml:space="preserve"> </w:t>
      </w:r>
    </w:p>
    <w:p w:rsidR="00F32595" w:rsidRPr="00340D7D" w:rsidRDefault="00F32595" w:rsidP="00340D7D">
      <w:pPr>
        <w:pStyle w:val="NoSpacing"/>
        <w:numPr>
          <w:ilvl w:val="0"/>
          <w:numId w:val="3"/>
        </w:numPr>
        <w:ind w:left="360"/>
        <w:rPr>
          <w:rFonts w:ascii="Arial" w:hAnsi="Arial" w:cs="Arial"/>
          <w:sz w:val="22"/>
          <w:szCs w:val="22"/>
        </w:rPr>
      </w:pPr>
      <w:r w:rsidRPr="00340D7D">
        <w:rPr>
          <w:rFonts w:ascii="Arial" w:hAnsi="Arial" w:cs="Arial"/>
          <w:sz w:val="22"/>
          <w:szCs w:val="22"/>
        </w:rPr>
        <w:t>The Secretaria</w:t>
      </w:r>
      <w:r w:rsidR="005C31A8" w:rsidRPr="00340D7D">
        <w:rPr>
          <w:rFonts w:ascii="Arial" w:hAnsi="Arial" w:cs="Arial"/>
          <w:sz w:val="22"/>
          <w:szCs w:val="22"/>
        </w:rPr>
        <w:t xml:space="preserve">t of Federal Budget Team </w:t>
      </w:r>
    </w:p>
    <w:p w:rsidR="005C31A8" w:rsidRPr="00340D7D" w:rsidRDefault="005C31A8" w:rsidP="00340D7D">
      <w:pPr>
        <w:pStyle w:val="NoSpacing"/>
        <w:numPr>
          <w:ilvl w:val="0"/>
          <w:numId w:val="3"/>
        </w:numPr>
        <w:ind w:left="360"/>
        <w:rPr>
          <w:rFonts w:ascii="Arial" w:hAnsi="Arial" w:cs="Arial"/>
          <w:sz w:val="22"/>
          <w:szCs w:val="22"/>
        </w:rPr>
      </w:pPr>
      <w:proofErr w:type="spellStart"/>
      <w:r w:rsidRPr="00340D7D">
        <w:rPr>
          <w:rFonts w:ascii="Arial" w:hAnsi="Arial" w:cs="Arial"/>
          <w:sz w:val="22"/>
          <w:szCs w:val="22"/>
        </w:rPr>
        <w:t>Tarick</w:t>
      </w:r>
      <w:proofErr w:type="spellEnd"/>
      <w:r w:rsidRPr="00340D7D">
        <w:rPr>
          <w:rFonts w:ascii="Arial" w:hAnsi="Arial" w:cs="Arial"/>
          <w:sz w:val="22"/>
          <w:szCs w:val="22"/>
        </w:rPr>
        <w:t xml:space="preserve"> </w:t>
      </w:r>
      <w:proofErr w:type="spellStart"/>
      <w:r w:rsidRPr="00340D7D">
        <w:rPr>
          <w:rFonts w:ascii="Arial" w:hAnsi="Arial" w:cs="Arial"/>
          <w:sz w:val="22"/>
          <w:szCs w:val="22"/>
        </w:rPr>
        <w:t>Gracida</w:t>
      </w:r>
      <w:proofErr w:type="spellEnd"/>
      <w:r w:rsidRPr="00340D7D">
        <w:rPr>
          <w:rFonts w:ascii="Arial" w:hAnsi="Arial" w:cs="Arial"/>
          <w:sz w:val="22"/>
          <w:szCs w:val="22"/>
        </w:rPr>
        <w:t>, GIFT team</w:t>
      </w:r>
    </w:p>
    <w:p w:rsidR="005C31A8" w:rsidRPr="00340D7D" w:rsidRDefault="005C31A8" w:rsidP="00340D7D">
      <w:pPr>
        <w:pStyle w:val="NoSpacing"/>
        <w:numPr>
          <w:ilvl w:val="0"/>
          <w:numId w:val="3"/>
        </w:numPr>
        <w:ind w:left="360"/>
        <w:rPr>
          <w:rFonts w:ascii="Arial" w:hAnsi="Arial" w:cs="Arial"/>
          <w:sz w:val="22"/>
          <w:szCs w:val="22"/>
        </w:rPr>
      </w:pPr>
      <w:r w:rsidRPr="00340D7D">
        <w:rPr>
          <w:rFonts w:ascii="Arial" w:hAnsi="Arial" w:cs="Arial"/>
          <w:sz w:val="22"/>
          <w:szCs w:val="22"/>
        </w:rPr>
        <w:t>Juan Pablo Guerrero , GIFT Team</w:t>
      </w:r>
    </w:p>
    <w:p w:rsidR="00F81E23" w:rsidRPr="00340D7D" w:rsidRDefault="00F81E23" w:rsidP="00340D7D">
      <w:pPr>
        <w:pStyle w:val="NoSpacing"/>
        <w:rPr>
          <w:rFonts w:ascii="Arial" w:hAnsi="Arial" w:cs="Arial"/>
          <w:sz w:val="22"/>
          <w:szCs w:val="22"/>
        </w:rPr>
      </w:pPr>
    </w:p>
    <w:p w:rsidR="00F81E23" w:rsidRPr="00340D7D" w:rsidRDefault="00F81E23" w:rsidP="00340D7D">
      <w:pPr>
        <w:pStyle w:val="NoSpacing"/>
        <w:rPr>
          <w:rFonts w:ascii="Arial" w:hAnsi="Arial" w:cs="Arial"/>
          <w:sz w:val="22"/>
          <w:szCs w:val="22"/>
          <w:u w:val="single"/>
        </w:rPr>
      </w:pPr>
      <w:r w:rsidRPr="00340D7D">
        <w:rPr>
          <w:rFonts w:ascii="Arial" w:hAnsi="Arial" w:cs="Arial"/>
          <w:sz w:val="22"/>
          <w:szCs w:val="22"/>
          <w:u w:val="single"/>
        </w:rPr>
        <w:t>Contact information</w:t>
      </w:r>
    </w:p>
    <w:p w:rsidR="00F81E23" w:rsidRPr="00340D7D" w:rsidRDefault="00F81E23" w:rsidP="00340D7D">
      <w:pPr>
        <w:pStyle w:val="NoSpacing"/>
        <w:rPr>
          <w:rFonts w:ascii="Arial" w:hAnsi="Arial" w:cs="Arial"/>
          <w:sz w:val="22"/>
          <w:szCs w:val="22"/>
        </w:rPr>
      </w:pPr>
    </w:p>
    <w:p w:rsidR="0058435C" w:rsidRPr="00340D7D" w:rsidRDefault="005C31A8" w:rsidP="00340D7D">
      <w:pPr>
        <w:pStyle w:val="NoSpacing"/>
        <w:rPr>
          <w:rFonts w:ascii="Arial" w:hAnsi="Arial" w:cs="Arial"/>
          <w:sz w:val="22"/>
          <w:szCs w:val="22"/>
        </w:rPr>
      </w:pPr>
      <w:proofErr w:type="spellStart"/>
      <w:r w:rsidRPr="00340D7D">
        <w:rPr>
          <w:rFonts w:ascii="Arial" w:hAnsi="Arial" w:cs="Arial"/>
          <w:sz w:val="22"/>
          <w:szCs w:val="22"/>
        </w:rPr>
        <w:t>J</w:t>
      </w:r>
      <w:r w:rsidR="0058435C" w:rsidRPr="00340D7D">
        <w:rPr>
          <w:rFonts w:ascii="Arial" w:hAnsi="Arial" w:cs="Arial"/>
          <w:sz w:val="22"/>
          <w:szCs w:val="22"/>
        </w:rPr>
        <w:t>osenira</w:t>
      </w:r>
      <w:proofErr w:type="spellEnd"/>
      <w:r w:rsidR="0058435C" w:rsidRPr="00340D7D">
        <w:rPr>
          <w:rFonts w:ascii="Arial" w:hAnsi="Arial" w:cs="Arial"/>
          <w:sz w:val="22"/>
          <w:szCs w:val="22"/>
        </w:rPr>
        <w:t xml:space="preserve"> Santos Vieira ​</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Planning and Budget Analyst</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​Coordinator of Inspection and Control Affairs</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​COFIC/SEARI/SOF/MP</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+55 61 2020-2298</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+55 61 99205-2440</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 xml:space="preserve">SEPN 516 </w:t>
      </w:r>
      <w:proofErr w:type="spellStart"/>
      <w:r w:rsidRPr="00340D7D">
        <w:rPr>
          <w:rFonts w:ascii="Arial" w:hAnsi="Arial" w:cs="Arial"/>
          <w:sz w:val="22"/>
          <w:szCs w:val="22"/>
        </w:rPr>
        <w:t>bloco</w:t>
      </w:r>
      <w:proofErr w:type="spellEnd"/>
      <w:r w:rsidRPr="00340D7D">
        <w:rPr>
          <w:rFonts w:ascii="Arial" w:hAnsi="Arial" w:cs="Arial"/>
          <w:sz w:val="22"/>
          <w:szCs w:val="22"/>
        </w:rPr>
        <w:t xml:space="preserve"> D, </w:t>
      </w:r>
      <w:proofErr w:type="spellStart"/>
      <w:r w:rsidRPr="00340D7D">
        <w:rPr>
          <w:rFonts w:ascii="Arial" w:hAnsi="Arial" w:cs="Arial"/>
          <w:sz w:val="22"/>
          <w:szCs w:val="22"/>
        </w:rPr>
        <w:t>Lote</w:t>
      </w:r>
      <w:proofErr w:type="spellEnd"/>
      <w:r w:rsidRPr="00340D7D">
        <w:rPr>
          <w:rFonts w:ascii="Arial" w:hAnsi="Arial" w:cs="Arial"/>
          <w:sz w:val="22"/>
          <w:szCs w:val="22"/>
        </w:rPr>
        <w:t xml:space="preserve"> 8 - </w:t>
      </w:r>
      <w:proofErr w:type="spellStart"/>
      <w:r w:rsidRPr="00340D7D">
        <w:rPr>
          <w:rFonts w:ascii="Arial" w:hAnsi="Arial" w:cs="Arial"/>
          <w:sz w:val="22"/>
          <w:szCs w:val="22"/>
        </w:rPr>
        <w:t>Acesso</w:t>
      </w:r>
      <w:proofErr w:type="spellEnd"/>
      <w:r w:rsidRPr="00340D7D">
        <w:rPr>
          <w:rFonts w:ascii="Arial" w:hAnsi="Arial" w:cs="Arial"/>
          <w:sz w:val="22"/>
          <w:szCs w:val="22"/>
        </w:rPr>
        <w:t xml:space="preserve"> W3/W2 Norte</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70770-524</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Brasília</w:t>
      </w:r>
    </w:p>
    <w:p w:rsidR="0058435C" w:rsidRPr="00340D7D" w:rsidRDefault="0058435C" w:rsidP="00340D7D">
      <w:pPr>
        <w:pStyle w:val="NoSpacing"/>
        <w:rPr>
          <w:rFonts w:ascii="Arial" w:hAnsi="Arial" w:cs="Arial"/>
          <w:sz w:val="22"/>
          <w:szCs w:val="22"/>
        </w:rPr>
      </w:pPr>
      <w:r w:rsidRPr="00340D7D">
        <w:rPr>
          <w:rFonts w:ascii="Arial" w:hAnsi="Arial" w:cs="Arial"/>
          <w:sz w:val="22"/>
          <w:szCs w:val="22"/>
        </w:rPr>
        <w:t>D</w:t>
      </w:r>
      <w:r w:rsidRPr="00340D7D">
        <w:rPr>
          <w:rFonts w:ascii="Arial" w:hAnsi="Arial" w:cs="Arial"/>
          <w:sz w:val="22"/>
          <w:szCs w:val="22"/>
        </w:rPr>
        <w:t xml:space="preserve">istrito </w:t>
      </w:r>
      <w:r w:rsidRPr="00340D7D">
        <w:rPr>
          <w:rFonts w:ascii="Arial" w:hAnsi="Arial" w:cs="Arial"/>
          <w:sz w:val="22"/>
          <w:szCs w:val="22"/>
        </w:rPr>
        <w:t>F</w:t>
      </w:r>
      <w:r w:rsidRPr="00340D7D">
        <w:rPr>
          <w:rFonts w:ascii="Arial" w:hAnsi="Arial" w:cs="Arial"/>
          <w:sz w:val="22"/>
          <w:szCs w:val="22"/>
        </w:rPr>
        <w:t>ederal</w:t>
      </w:r>
    </w:p>
    <w:p w:rsidR="0058435C" w:rsidRPr="00340D7D" w:rsidRDefault="0058435C" w:rsidP="00340D7D">
      <w:pPr>
        <w:pStyle w:val="NoSpacing"/>
        <w:rPr>
          <w:rFonts w:ascii="Arial" w:hAnsi="Arial" w:cs="Arial"/>
          <w:sz w:val="22"/>
          <w:szCs w:val="22"/>
        </w:rPr>
      </w:pPr>
    </w:p>
    <w:p w:rsidR="00F917BE" w:rsidRPr="00340D7D" w:rsidRDefault="00F917BE" w:rsidP="00340D7D">
      <w:pPr>
        <w:pStyle w:val="NoSpacing"/>
        <w:rPr>
          <w:rFonts w:ascii="Arial" w:hAnsi="Arial" w:cs="Arial"/>
          <w:sz w:val="22"/>
          <w:szCs w:val="22"/>
        </w:rPr>
      </w:pPr>
    </w:p>
    <w:p w:rsidR="00F81E23" w:rsidRPr="00340D7D" w:rsidRDefault="00F81E23" w:rsidP="00340D7D">
      <w:pPr>
        <w:pStyle w:val="NoSpacing"/>
        <w:rPr>
          <w:rFonts w:ascii="Arial" w:hAnsi="Arial" w:cs="Arial"/>
          <w:sz w:val="22"/>
          <w:szCs w:val="22"/>
        </w:rPr>
      </w:pPr>
    </w:p>
    <w:bookmarkEnd w:id="0"/>
    <w:p w:rsidR="00F32595" w:rsidRPr="00340D7D" w:rsidRDefault="00F32595" w:rsidP="00340D7D">
      <w:pPr>
        <w:pStyle w:val="NoSpacing"/>
        <w:rPr>
          <w:rFonts w:ascii="Arial" w:hAnsi="Arial" w:cs="Arial"/>
          <w:sz w:val="22"/>
          <w:szCs w:val="22"/>
        </w:rPr>
      </w:pPr>
    </w:p>
    <w:sectPr w:rsidR="00F32595" w:rsidRPr="00340D7D" w:rsidSect="006D24C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E95" w:rsidRDefault="005D1E95" w:rsidP="00F32595">
      <w:pPr>
        <w:spacing w:line="240" w:lineRule="auto"/>
      </w:pPr>
      <w:r>
        <w:separator/>
      </w:r>
    </w:p>
  </w:endnote>
  <w:endnote w:type="continuationSeparator" w:id="0">
    <w:p w:rsidR="005D1E95" w:rsidRDefault="005D1E95" w:rsidP="00F3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3998508"/>
      <w:docPartObj>
        <w:docPartGallery w:val="Page Numbers (Bottom of Page)"/>
        <w:docPartUnique/>
      </w:docPartObj>
    </w:sdtPr>
    <w:sdtContent>
      <w:p w:rsidR="00F917BE" w:rsidRDefault="00F917BE" w:rsidP="00BF5F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17BE" w:rsidRDefault="00F9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7611351"/>
      <w:docPartObj>
        <w:docPartGallery w:val="Page Numbers (Bottom of Page)"/>
        <w:docPartUnique/>
      </w:docPartObj>
    </w:sdtPr>
    <w:sdtContent>
      <w:p w:rsidR="00F917BE" w:rsidRDefault="00F917BE" w:rsidP="00BF5F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17BE" w:rsidRDefault="00F9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E95" w:rsidRDefault="005D1E95" w:rsidP="00F32595">
      <w:pPr>
        <w:spacing w:line="240" w:lineRule="auto"/>
      </w:pPr>
      <w:r>
        <w:separator/>
      </w:r>
    </w:p>
  </w:footnote>
  <w:footnote w:type="continuationSeparator" w:id="0">
    <w:p w:rsidR="005D1E95" w:rsidRDefault="005D1E95" w:rsidP="00F32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95" w:rsidRDefault="00F32595">
    <w:pPr>
      <w:pStyle w:val="Header"/>
    </w:pPr>
    <w:r w:rsidRPr="00233FE6">
      <w:rPr>
        <w:rFonts w:eastAsiaTheme="majorEastAsia"/>
        <w:noProof/>
      </w:rPr>
      <w:drawing>
        <wp:anchor distT="0" distB="0" distL="114300" distR="114300" simplePos="0" relativeHeight="251659264" behindDoc="1" locked="0" layoutInCell="1" allowOverlap="1" wp14:anchorId="6559AB30" wp14:editId="3C094AF2">
          <wp:simplePos x="0" y="0"/>
          <wp:positionH relativeFrom="column">
            <wp:posOffset>2373532</wp:posOffset>
          </wp:positionH>
          <wp:positionV relativeFrom="paragraph">
            <wp:posOffset>-225132</wp:posOffset>
          </wp:positionV>
          <wp:extent cx="991354" cy="66061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91354" cy="66061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E15D3"/>
    <w:multiLevelType w:val="hybridMultilevel"/>
    <w:tmpl w:val="DBA0373A"/>
    <w:lvl w:ilvl="0" w:tplc="E484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279CD"/>
    <w:multiLevelType w:val="hybridMultilevel"/>
    <w:tmpl w:val="DD9431FA"/>
    <w:lvl w:ilvl="0" w:tplc="E4842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F1D01"/>
    <w:multiLevelType w:val="multilevel"/>
    <w:tmpl w:val="B39C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82"/>
    <w:rsid w:val="00185293"/>
    <w:rsid w:val="00340D7D"/>
    <w:rsid w:val="00375095"/>
    <w:rsid w:val="003B564F"/>
    <w:rsid w:val="00515B82"/>
    <w:rsid w:val="0058435C"/>
    <w:rsid w:val="005C31A8"/>
    <w:rsid w:val="005D1E95"/>
    <w:rsid w:val="006D24C5"/>
    <w:rsid w:val="00AD7E35"/>
    <w:rsid w:val="00BD730C"/>
    <w:rsid w:val="00E45578"/>
    <w:rsid w:val="00F05889"/>
    <w:rsid w:val="00F32595"/>
    <w:rsid w:val="00F81E23"/>
    <w:rsid w:val="00F9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9E424"/>
  <w14:defaultImageDpi w14:val="32767"/>
  <w15:chartTrackingRefBased/>
  <w15:docId w15:val="{2709A6D0-B7B6-D646-91B3-688C70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75095"/>
    <w:pPr>
      <w:pBdr>
        <w:top w:val="nil"/>
        <w:left w:val="nil"/>
        <w:bottom w:val="nil"/>
        <w:right w:val="nil"/>
        <w:between w:val="nil"/>
      </w:pBdr>
      <w:spacing w:line="276" w:lineRule="auto"/>
    </w:pPr>
    <w:rPr>
      <w:rFonts w:ascii="Arial" w:eastAsia="Arial" w:hAnsi="Arial" w:cs="Arial"/>
      <w:color w:val="00000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595"/>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val="en-US" w:eastAsia="en-US"/>
    </w:rPr>
  </w:style>
  <w:style w:type="character" w:customStyle="1" w:styleId="HeaderChar">
    <w:name w:val="Header Char"/>
    <w:basedOn w:val="DefaultParagraphFont"/>
    <w:link w:val="Header"/>
    <w:uiPriority w:val="99"/>
    <w:rsid w:val="00F32595"/>
  </w:style>
  <w:style w:type="paragraph" w:styleId="Footer">
    <w:name w:val="footer"/>
    <w:basedOn w:val="Normal"/>
    <w:link w:val="FooterChar"/>
    <w:uiPriority w:val="99"/>
    <w:unhideWhenUsed/>
    <w:rsid w:val="00F32595"/>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val="en-US" w:eastAsia="en-US"/>
    </w:rPr>
  </w:style>
  <w:style w:type="character" w:customStyle="1" w:styleId="FooterChar">
    <w:name w:val="Footer Char"/>
    <w:basedOn w:val="DefaultParagraphFont"/>
    <w:link w:val="Footer"/>
    <w:uiPriority w:val="99"/>
    <w:rsid w:val="00F32595"/>
  </w:style>
  <w:style w:type="paragraph" w:styleId="NoSpacing">
    <w:name w:val="No Spacing"/>
    <w:uiPriority w:val="1"/>
    <w:qFormat/>
    <w:rsid w:val="00AD7E35"/>
  </w:style>
  <w:style w:type="character" w:styleId="PageNumber">
    <w:name w:val="page number"/>
    <w:basedOn w:val="DefaultParagraphFont"/>
    <w:uiPriority w:val="99"/>
    <w:semiHidden/>
    <w:unhideWhenUsed/>
    <w:rsid w:val="00F91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86197">
      <w:bodyDiv w:val="1"/>
      <w:marLeft w:val="0"/>
      <w:marRight w:val="0"/>
      <w:marTop w:val="0"/>
      <w:marBottom w:val="0"/>
      <w:divBdr>
        <w:top w:val="none" w:sz="0" w:space="0" w:color="auto"/>
        <w:left w:val="none" w:sz="0" w:space="0" w:color="auto"/>
        <w:bottom w:val="none" w:sz="0" w:space="0" w:color="auto"/>
        <w:right w:val="none" w:sz="0" w:space="0" w:color="auto"/>
      </w:divBdr>
    </w:div>
    <w:div w:id="1662463811">
      <w:bodyDiv w:val="1"/>
      <w:marLeft w:val="0"/>
      <w:marRight w:val="0"/>
      <w:marTop w:val="0"/>
      <w:marBottom w:val="0"/>
      <w:divBdr>
        <w:top w:val="none" w:sz="0" w:space="0" w:color="auto"/>
        <w:left w:val="none" w:sz="0" w:space="0" w:color="auto"/>
        <w:bottom w:val="none" w:sz="0" w:space="0" w:color="auto"/>
        <w:right w:val="none" w:sz="0" w:space="0" w:color="auto"/>
      </w:divBdr>
      <w:divsChild>
        <w:div w:id="1647589549">
          <w:marLeft w:val="0"/>
          <w:marRight w:val="0"/>
          <w:marTop w:val="0"/>
          <w:marBottom w:val="0"/>
          <w:divBdr>
            <w:top w:val="none" w:sz="0" w:space="0" w:color="auto"/>
            <w:left w:val="none" w:sz="0" w:space="0" w:color="auto"/>
            <w:bottom w:val="none" w:sz="0" w:space="0" w:color="auto"/>
            <w:right w:val="none" w:sz="0" w:space="0" w:color="auto"/>
          </w:divBdr>
        </w:div>
        <w:div w:id="1576474249">
          <w:marLeft w:val="0"/>
          <w:marRight w:val="0"/>
          <w:marTop w:val="0"/>
          <w:marBottom w:val="0"/>
          <w:divBdr>
            <w:top w:val="none" w:sz="0" w:space="0" w:color="auto"/>
            <w:left w:val="none" w:sz="0" w:space="0" w:color="auto"/>
            <w:bottom w:val="none" w:sz="0" w:space="0" w:color="auto"/>
            <w:right w:val="none" w:sz="0" w:space="0" w:color="auto"/>
          </w:divBdr>
        </w:div>
        <w:div w:id="471487314">
          <w:marLeft w:val="0"/>
          <w:marRight w:val="0"/>
          <w:marTop w:val="0"/>
          <w:marBottom w:val="0"/>
          <w:divBdr>
            <w:top w:val="none" w:sz="0" w:space="0" w:color="auto"/>
            <w:left w:val="none" w:sz="0" w:space="0" w:color="auto"/>
            <w:bottom w:val="none" w:sz="0" w:space="0" w:color="auto"/>
            <w:right w:val="none" w:sz="0" w:space="0" w:color="auto"/>
          </w:divBdr>
        </w:div>
        <w:div w:id="596602898">
          <w:marLeft w:val="0"/>
          <w:marRight w:val="0"/>
          <w:marTop w:val="0"/>
          <w:marBottom w:val="0"/>
          <w:divBdr>
            <w:top w:val="none" w:sz="0" w:space="0" w:color="auto"/>
            <w:left w:val="none" w:sz="0" w:space="0" w:color="auto"/>
            <w:bottom w:val="none" w:sz="0" w:space="0" w:color="auto"/>
            <w:right w:val="none" w:sz="0" w:space="0" w:color="auto"/>
          </w:divBdr>
        </w:div>
        <w:div w:id="414280056">
          <w:marLeft w:val="0"/>
          <w:marRight w:val="0"/>
          <w:marTop w:val="0"/>
          <w:marBottom w:val="0"/>
          <w:divBdr>
            <w:top w:val="none" w:sz="0" w:space="0" w:color="auto"/>
            <w:left w:val="none" w:sz="0" w:space="0" w:color="auto"/>
            <w:bottom w:val="none" w:sz="0" w:space="0" w:color="auto"/>
            <w:right w:val="none" w:sz="0" w:space="0" w:color="auto"/>
          </w:divBdr>
        </w:div>
        <w:div w:id="1118135724">
          <w:marLeft w:val="0"/>
          <w:marRight w:val="0"/>
          <w:marTop w:val="0"/>
          <w:marBottom w:val="0"/>
          <w:divBdr>
            <w:top w:val="none" w:sz="0" w:space="0" w:color="auto"/>
            <w:left w:val="none" w:sz="0" w:space="0" w:color="auto"/>
            <w:bottom w:val="none" w:sz="0" w:space="0" w:color="auto"/>
            <w:right w:val="none" w:sz="0" w:space="0" w:color="auto"/>
          </w:divBdr>
        </w:div>
        <w:div w:id="300580832">
          <w:marLeft w:val="0"/>
          <w:marRight w:val="0"/>
          <w:marTop w:val="0"/>
          <w:marBottom w:val="0"/>
          <w:divBdr>
            <w:top w:val="none" w:sz="0" w:space="0" w:color="auto"/>
            <w:left w:val="none" w:sz="0" w:space="0" w:color="auto"/>
            <w:bottom w:val="none" w:sz="0" w:space="0" w:color="auto"/>
            <w:right w:val="none" w:sz="0" w:space="0" w:color="auto"/>
          </w:divBdr>
        </w:div>
        <w:div w:id="1605840285">
          <w:marLeft w:val="0"/>
          <w:marRight w:val="0"/>
          <w:marTop w:val="0"/>
          <w:marBottom w:val="0"/>
          <w:divBdr>
            <w:top w:val="none" w:sz="0" w:space="0" w:color="auto"/>
            <w:left w:val="none" w:sz="0" w:space="0" w:color="auto"/>
            <w:bottom w:val="none" w:sz="0" w:space="0" w:color="auto"/>
            <w:right w:val="none" w:sz="0" w:space="0" w:color="auto"/>
          </w:divBdr>
        </w:div>
        <w:div w:id="1749036039">
          <w:marLeft w:val="0"/>
          <w:marRight w:val="0"/>
          <w:marTop w:val="0"/>
          <w:marBottom w:val="0"/>
          <w:divBdr>
            <w:top w:val="none" w:sz="0" w:space="0" w:color="auto"/>
            <w:left w:val="none" w:sz="0" w:space="0" w:color="auto"/>
            <w:bottom w:val="none" w:sz="0" w:space="0" w:color="auto"/>
            <w:right w:val="none" w:sz="0" w:space="0" w:color="auto"/>
          </w:divBdr>
        </w:div>
        <w:div w:id="436294896">
          <w:marLeft w:val="0"/>
          <w:marRight w:val="0"/>
          <w:marTop w:val="0"/>
          <w:marBottom w:val="0"/>
          <w:divBdr>
            <w:top w:val="none" w:sz="0" w:space="0" w:color="auto"/>
            <w:left w:val="none" w:sz="0" w:space="0" w:color="auto"/>
            <w:bottom w:val="none" w:sz="0" w:space="0" w:color="auto"/>
            <w:right w:val="none" w:sz="0" w:space="0" w:color="auto"/>
          </w:divBdr>
        </w:div>
        <w:div w:id="243152900">
          <w:marLeft w:val="0"/>
          <w:marRight w:val="0"/>
          <w:marTop w:val="0"/>
          <w:marBottom w:val="0"/>
          <w:divBdr>
            <w:top w:val="none" w:sz="0" w:space="0" w:color="auto"/>
            <w:left w:val="none" w:sz="0" w:space="0" w:color="auto"/>
            <w:bottom w:val="none" w:sz="0" w:space="0" w:color="auto"/>
            <w:right w:val="none" w:sz="0" w:space="0" w:color="auto"/>
          </w:divBdr>
        </w:div>
        <w:div w:id="25327940">
          <w:marLeft w:val="0"/>
          <w:marRight w:val="0"/>
          <w:marTop w:val="0"/>
          <w:marBottom w:val="0"/>
          <w:divBdr>
            <w:top w:val="none" w:sz="0" w:space="0" w:color="auto"/>
            <w:left w:val="none" w:sz="0" w:space="0" w:color="auto"/>
            <w:bottom w:val="none" w:sz="0" w:space="0" w:color="auto"/>
            <w:right w:val="none" w:sz="0" w:space="0" w:color="auto"/>
          </w:divBdr>
        </w:div>
      </w:divsChild>
    </w:div>
    <w:div w:id="2124301254">
      <w:bodyDiv w:val="1"/>
      <w:marLeft w:val="0"/>
      <w:marRight w:val="0"/>
      <w:marTop w:val="0"/>
      <w:marBottom w:val="0"/>
      <w:divBdr>
        <w:top w:val="none" w:sz="0" w:space="0" w:color="auto"/>
        <w:left w:val="none" w:sz="0" w:space="0" w:color="auto"/>
        <w:bottom w:val="none" w:sz="0" w:space="0" w:color="auto"/>
        <w:right w:val="none" w:sz="0" w:space="0" w:color="auto"/>
      </w:divBdr>
      <w:divsChild>
        <w:div w:id="111047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54391">
              <w:marLeft w:val="0"/>
              <w:marRight w:val="0"/>
              <w:marTop w:val="0"/>
              <w:marBottom w:val="0"/>
              <w:divBdr>
                <w:top w:val="none" w:sz="0" w:space="0" w:color="auto"/>
                <w:left w:val="none" w:sz="0" w:space="0" w:color="auto"/>
                <w:bottom w:val="none" w:sz="0" w:space="0" w:color="auto"/>
                <w:right w:val="none" w:sz="0" w:space="0" w:color="auto"/>
              </w:divBdr>
              <w:divsChild>
                <w:div w:id="478885482">
                  <w:marLeft w:val="0"/>
                  <w:marRight w:val="0"/>
                  <w:marTop w:val="0"/>
                  <w:marBottom w:val="0"/>
                  <w:divBdr>
                    <w:top w:val="none" w:sz="0" w:space="0" w:color="auto"/>
                    <w:left w:val="none" w:sz="0" w:space="0" w:color="auto"/>
                    <w:bottom w:val="none" w:sz="0" w:space="0" w:color="auto"/>
                    <w:right w:val="none" w:sz="0" w:space="0" w:color="auto"/>
                  </w:divBdr>
                  <w:divsChild>
                    <w:div w:id="1701083018">
                      <w:marLeft w:val="0"/>
                      <w:marRight w:val="0"/>
                      <w:marTop w:val="0"/>
                      <w:marBottom w:val="0"/>
                      <w:divBdr>
                        <w:top w:val="none" w:sz="0" w:space="0" w:color="auto"/>
                        <w:left w:val="none" w:sz="0" w:space="0" w:color="auto"/>
                        <w:bottom w:val="none" w:sz="0" w:space="0" w:color="auto"/>
                        <w:right w:val="none" w:sz="0" w:space="0" w:color="auto"/>
                      </w:divBdr>
                      <w:divsChild>
                        <w:div w:id="1808551757">
                          <w:marLeft w:val="0"/>
                          <w:marRight w:val="0"/>
                          <w:marTop w:val="0"/>
                          <w:marBottom w:val="0"/>
                          <w:divBdr>
                            <w:top w:val="none" w:sz="0" w:space="0" w:color="auto"/>
                            <w:left w:val="none" w:sz="0" w:space="0" w:color="auto"/>
                            <w:bottom w:val="none" w:sz="0" w:space="0" w:color="auto"/>
                            <w:right w:val="none" w:sz="0" w:space="0" w:color="auto"/>
                          </w:divBdr>
                          <w:divsChild>
                            <w:div w:id="1298991217">
                              <w:marLeft w:val="0"/>
                              <w:marRight w:val="0"/>
                              <w:marTop w:val="0"/>
                              <w:marBottom w:val="0"/>
                              <w:divBdr>
                                <w:top w:val="none" w:sz="0" w:space="0" w:color="auto"/>
                                <w:left w:val="none" w:sz="0" w:space="0" w:color="auto"/>
                                <w:bottom w:val="none" w:sz="0" w:space="0" w:color="auto"/>
                                <w:right w:val="none" w:sz="0" w:space="0" w:color="auto"/>
                              </w:divBdr>
                              <w:divsChild>
                                <w:div w:id="692146239">
                                  <w:marLeft w:val="0"/>
                                  <w:marRight w:val="0"/>
                                  <w:marTop w:val="0"/>
                                  <w:marBottom w:val="0"/>
                                  <w:divBdr>
                                    <w:top w:val="none" w:sz="0" w:space="0" w:color="auto"/>
                                    <w:left w:val="none" w:sz="0" w:space="0" w:color="auto"/>
                                    <w:bottom w:val="none" w:sz="0" w:space="0" w:color="auto"/>
                                    <w:right w:val="none" w:sz="0" w:space="0" w:color="auto"/>
                                  </w:divBdr>
                                </w:div>
                                <w:div w:id="811869300">
                                  <w:marLeft w:val="0"/>
                                  <w:marRight w:val="0"/>
                                  <w:marTop w:val="0"/>
                                  <w:marBottom w:val="0"/>
                                  <w:divBdr>
                                    <w:top w:val="none" w:sz="0" w:space="0" w:color="auto"/>
                                    <w:left w:val="none" w:sz="0" w:space="0" w:color="auto"/>
                                    <w:bottom w:val="none" w:sz="0" w:space="0" w:color="auto"/>
                                    <w:right w:val="none" w:sz="0" w:space="0" w:color="auto"/>
                                  </w:divBdr>
                                </w:div>
                                <w:div w:id="123238025">
                                  <w:marLeft w:val="0"/>
                                  <w:marRight w:val="0"/>
                                  <w:marTop w:val="0"/>
                                  <w:marBottom w:val="0"/>
                                  <w:divBdr>
                                    <w:top w:val="none" w:sz="0" w:space="0" w:color="auto"/>
                                    <w:left w:val="none" w:sz="0" w:space="0" w:color="auto"/>
                                    <w:bottom w:val="none" w:sz="0" w:space="0" w:color="auto"/>
                                    <w:right w:val="none" w:sz="0" w:space="0" w:color="auto"/>
                                  </w:divBdr>
                                </w:div>
                                <w:div w:id="582689379">
                                  <w:marLeft w:val="0"/>
                                  <w:marRight w:val="0"/>
                                  <w:marTop w:val="0"/>
                                  <w:marBottom w:val="0"/>
                                  <w:divBdr>
                                    <w:top w:val="none" w:sz="0" w:space="0" w:color="auto"/>
                                    <w:left w:val="none" w:sz="0" w:space="0" w:color="auto"/>
                                    <w:bottom w:val="none" w:sz="0" w:space="0" w:color="auto"/>
                                    <w:right w:val="none" w:sz="0" w:space="0" w:color="auto"/>
                                  </w:divBdr>
                                </w:div>
                                <w:div w:id="1081635421">
                                  <w:marLeft w:val="0"/>
                                  <w:marRight w:val="0"/>
                                  <w:marTop w:val="0"/>
                                  <w:marBottom w:val="0"/>
                                  <w:divBdr>
                                    <w:top w:val="none" w:sz="0" w:space="0" w:color="auto"/>
                                    <w:left w:val="none" w:sz="0" w:space="0" w:color="auto"/>
                                    <w:bottom w:val="none" w:sz="0" w:space="0" w:color="auto"/>
                                    <w:right w:val="none" w:sz="0" w:space="0" w:color="auto"/>
                                  </w:divBdr>
                                </w:div>
                                <w:div w:id="1913854552">
                                  <w:marLeft w:val="0"/>
                                  <w:marRight w:val="0"/>
                                  <w:marTop w:val="0"/>
                                  <w:marBottom w:val="0"/>
                                  <w:divBdr>
                                    <w:top w:val="none" w:sz="0" w:space="0" w:color="auto"/>
                                    <w:left w:val="none" w:sz="0" w:space="0" w:color="auto"/>
                                    <w:bottom w:val="none" w:sz="0" w:space="0" w:color="auto"/>
                                    <w:right w:val="none" w:sz="0" w:space="0" w:color="auto"/>
                                  </w:divBdr>
                                </w:div>
                                <w:div w:id="5733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 Guerrero Amparan</dc:creator>
  <cp:keywords/>
  <dc:description/>
  <cp:lastModifiedBy>Juan P. Guerrero Amparan</cp:lastModifiedBy>
  <cp:revision>4</cp:revision>
  <dcterms:created xsi:type="dcterms:W3CDTF">2018-06-19T19:03:00Z</dcterms:created>
  <dcterms:modified xsi:type="dcterms:W3CDTF">2018-06-19T21:15:00Z</dcterms:modified>
</cp:coreProperties>
</file>